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9D8" w:rsidRDefault="00D049D8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</w:p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proofErr w:type="spellStart"/>
      <w:r>
        <w:rPr>
          <w:rFonts w:ascii="GHEA Grapalat" w:eastAsia="Calibri" w:hAnsi="GHEA Grapalat"/>
          <w:b/>
        </w:rPr>
        <w:t>Նախագիծ</w:t>
      </w:r>
      <w:proofErr w:type="spellEnd"/>
    </w:p>
    <w:p w:rsidR="00480DCE" w:rsidRDefault="00480DCE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</w:p>
    <w:p w:rsidR="00D34863" w:rsidRPr="00B062FC" w:rsidRDefault="008059CE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</w:rPr>
      </w:pPr>
      <w:r>
        <w:rPr>
          <w:rFonts w:ascii="GHEA Grapalat" w:eastAsia="Calibri" w:hAnsi="GHEA Grapalat" w:cs="TimesArmenianPSMT"/>
          <w:b/>
        </w:rPr>
        <w:t xml:space="preserve">ՊԵՏՈՒԹՅԱՆ ԿԱՐԻՔՆԵՐԻ ՀԱՄԱՐ </w:t>
      </w:r>
      <w:r w:rsidR="00891778">
        <w:rPr>
          <w:rFonts w:ascii="GHEA Grapalat" w:eastAsia="Calibri" w:hAnsi="GHEA Grapalat" w:cs="TimesArmenianPSMT"/>
          <w:b/>
        </w:rPr>
        <w:t xml:space="preserve">ԳՐԱՍԵՆՅԱԿԱՅԻՆ </w:t>
      </w:r>
      <w:r w:rsidR="001E40A1">
        <w:rPr>
          <w:rFonts w:ascii="GHEA Grapalat" w:eastAsia="Calibri" w:hAnsi="GHEA Grapalat" w:cs="TimesArmenianPSMT"/>
          <w:b/>
          <w:lang w:val="ru-RU"/>
        </w:rPr>
        <w:t>ԿԱՀՈՒՅՔԻ</w:t>
      </w:r>
    </w:p>
    <w:p w:rsidR="009B552C" w:rsidRPr="00480DCE" w:rsidRDefault="00480DCE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>
        <w:rPr>
          <w:rFonts w:ascii="GHEA Grapalat" w:eastAsia="Calibri" w:hAnsi="GHEA Grapalat" w:cs="TimesArmenianPSMT"/>
          <w:b/>
        </w:rPr>
        <w:t>ՄԱՏԱԿԱՐԱՐՄԱՆ</w:t>
      </w:r>
      <w:r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ՊԵՏԱԿԱՆ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ԳՆՄԱՆ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</w:p>
    <w:p w:rsidR="009B552C" w:rsidRPr="00FC46B4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  <w:r w:rsidRPr="009C01F7">
        <w:rPr>
          <w:rFonts w:ascii="GHEA Grapalat" w:eastAsia="Calibri" w:hAnsi="GHEA Grapalat" w:cs="TimesArmenianPSMT"/>
          <w:b/>
        </w:rPr>
        <w:t>ՊԱՅՄԱՆԱԳԻՐ</w:t>
      </w:r>
    </w:p>
    <w:p w:rsidR="009B552C" w:rsidRPr="001E40A1" w:rsidRDefault="001E40A1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ru-RU"/>
        </w:rPr>
      </w:pPr>
      <w:r>
        <w:rPr>
          <w:rFonts w:ascii="GHEA Grapalat" w:hAnsi="GHEA Grapalat"/>
          <w:b/>
        </w:rPr>
        <w:t>ՀՀ</w:t>
      </w:r>
      <w:r w:rsidRPr="00B062FC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</w:rPr>
        <w:t>ԷՆ</w:t>
      </w:r>
      <w:r w:rsidRPr="00B062FC">
        <w:rPr>
          <w:rFonts w:ascii="GHEA Grapalat" w:hAnsi="GHEA Grapalat"/>
          <w:b/>
          <w:lang w:val="ru-RU"/>
        </w:rPr>
        <w:t>-</w:t>
      </w:r>
      <w:r>
        <w:rPr>
          <w:rFonts w:ascii="GHEA Grapalat" w:hAnsi="GHEA Grapalat"/>
          <w:b/>
        </w:rPr>
        <w:t>ՇՀԱՊՁԲ</w:t>
      </w:r>
      <w:r w:rsidRPr="00B062FC">
        <w:rPr>
          <w:rFonts w:ascii="GHEA Grapalat" w:hAnsi="GHEA Grapalat"/>
          <w:b/>
          <w:lang w:val="ru-RU"/>
        </w:rPr>
        <w:t>-11/</w:t>
      </w:r>
      <w:r>
        <w:rPr>
          <w:rFonts w:ascii="GHEA Grapalat" w:hAnsi="GHEA Grapalat"/>
          <w:b/>
          <w:lang w:val="ru-RU"/>
        </w:rPr>
        <w:t>13-14-10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8059CE" w:rsidRPr="001E40A1">
        <w:rPr>
          <w:rFonts w:ascii="GHEA Grapalat" w:hAnsi="GHEA Grapalat" w:cs="Sylfaen"/>
          <w:sz w:val="20"/>
          <w:szCs w:val="20"/>
          <w:lang w:val="pt-BR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79666C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9B552C" w:rsidRPr="0079666C" w:rsidRDefault="009B552C" w:rsidP="009B552C">
      <w:pPr>
        <w:autoSpaceDE w:val="0"/>
        <w:autoSpaceDN w:val="0"/>
        <w:adjustRightInd w:val="0"/>
        <w:ind w:firstLine="360"/>
        <w:jc w:val="both"/>
        <w:rPr>
          <w:rFonts w:ascii="Times Armenian" w:hAnsi="Times Armenian" w:cs="TimesArmenianPSMT"/>
          <w:sz w:val="20"/>
          <w:szCs w:val="20"/>
          <w:lang w:val="pt-BR" w:eastAsia="ru-RU"/>
        </w:rPr>
      </w:pPr>
      <w:r w:rsidRPr="000D3E33">
        <w:rPr>
          <w:rFonts w:ascii="Times Armenian" w:hAnsi="Times Armenian" w:cs="TimesArmenianPSMT"/>
          <w:b/>
          <w:sz w:val="20"/>
          <w:szCs w:val="20"/>
          <w:lang w:val="pt-BR" w:eastAsia="ru-RU"/>
        </w:rPr>
        <w:t>ÐÐ ¿ÏáÝáÙÇÏ³ÛÇ Ý³Ë³ñ³ñáõÃÛáõÝÁ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, Ç ¹»Ùë Ý³Ë³ñ³ñáõÃÛ³Ý ³ßË³ï³Ï³½ÙÇ Õ»Ï³í³ñ</w:t>
      </w:r>
      <w:r w:rsidR="001E40A1">
        <w:rPr>
          <w:rFonts w:ascii="Sylfaen" w:hAnsi="Sylfaen" w:cs="TimesArmenianPSMT"/>
          <w:sz w:val="20"/>
          <w:szCs w:val="20"/>
          <w:lang w:val="ru-RU" w:eastAsia="ru-RU"/>
        </w:rPr>
        <w:t>ի</w:t>
      </w:r>
      <w:r w:rsidR="001E40A1" w:rsidRPr="001E40A1">
        <w:rPr>
          <w:rFonts w:ascii="Sylfaen" w:hAnsi="Sylfaen" w:cs="TimesArmenianPSMT"/>
          <w:sz w:val="20"/>
          <w:szCs w:val="20"/>
          <w:lang w:val="pt-BR" w:eastAsia="ru-RU"/>
        </w:rPr>
        <w:t xml:space="preserve"> </w:t>
      </w:r>
      <w:r w:rsidR="001E40A1" w:rsidRPr="001E40A1">
        <w:rPr>
          <w:rFonts w:ascii="Sylfaen" w:hAnsi="Sylfaen" w:cs="TimesArmenianPSMT"/>
          <w:b/>
          <w:sz w:val="20"/>
          <w:szCs w:val="20"/>
          <w:lang w:val="ru-RU" w:eastAsia="ru-RU"/>
        </w:rPr>
        <w:t>Ժ</w:t>
      </w:r>
      <w:r w:rsidR="001E40A1" w:rsidRPr="001E40A1">
        <w:rPr>
          <w:rFonts w:ascii="Sylfaen" w:hAnsi="Sylfaen" w:cs="TimesArmenianPSMT"/>
          <w:b/>
          <w:sz w:val="20"/>
          <w:szCs w:val="20"/>
          <w:lang w:val="pt-BR" w:eastAsia="ru-RU"/>
        </w:rPr>
        <w:t>/</w:t>
      </w:r>
      <w:r w:rsidR="001E40A1" w:rsidRPr="001E40A1">
        <w:rPr>
          <w:rFonts w:ascii="Sylfaen" w:hAnsi="Sylfaen" w:cs="TimesArmenianPSMT"/>
          <w:b/>
          <w:sz w:val="20"/>
          <w:szCs w:val="20"/>
          <w:lang w:val="ru-RU" w:eastAsia="ru-RU"/>
        </w:rPr>
        <w:t>պ</w:t>
      </w:r>
      <w:r w:rsidRPr="001E40A1">
        <w:rPr>
          <w:rFonts w:ascii="Times Armenian" w:hAnsi="Times Armenian" w:cs="TimesArmenianPSMT"/>
          <w:b/>
          <w:sz w:val="20"/>
          <w:szCs w:val="20"/>
          <w:lang w:val="pt-BR" w:eastAsia="ru-RU"/>
        </w:rPr>
        <w:t>`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 </w:t>
      </w:r>
      <w:r w:rsidR="001E40A1" w:rsidRPr="001E40A1">
        <w:rPr>
          <w:rFonts w:ascii="Sylfaen" w:hAnsi="Sylfaen" w:cs="TimesArmenianPSMT"/>
          <w:b/>
          <w:sz w:val="20"/>
          <w:szCs w:val="20"/>
          <w:lang w:val="ru-RU" w:eastAsia="ru-RU"/>
        </w:rPr>
        <w:t>Վ</w:t>
      </w:r>
      <w:r w:rsidRPr="001E40A1">
        <w:rPr>
          <w:rFonts w:ascii="Times Armenian" w:hAnsi="Times Armenian" w:cs="TimesArmenianPSMT"/>
          <w:b/>
          <w:sz w:val="20"/>
          <w:szCs w:val="20"/>
          <w:lang w:val="pt-BR" w:eastAsia="ru-RU"/>
        </w:rPr>
        <w:t>.</w:t>
      </w:r>
      <w:r w:rsidR="001E40A1">
        <w:rPr>
          <w:rFonts w:ascii="Sylfaen" w:hAnsi="Sylfaen" w:cs="TimesArmenianPSMT"/>
          <w:b/>
          <w:sz w:val="20"/>
          <w:szCs w:val="20"/>
          <w:lang w:val="ru-RU" w:eastAsia="ru-RU"/>
        </w:rPr>
        <w:t>Գասպարյ</w:t>
      </w:r>
      <w:r w:rsidRPr="0079666C">
        <w:rPr>
          <w:rFonts w:ascii="Times Armenian" w:hAnsi="Times Armenian" w:cs="TimesArmenianPSMT"/>
          <w:b/>
          <w:sz w:val="20"/>
          <w:szCs w:val="20"/>
          <w:lang w:val="pt-BR" w:eastAsia="ru-RU"/>
        </w:rPr>
        <w:t>³ÝÇ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, áñÁ ·áñÍáõÙ ¿ Ý³Ë³ñ³ñáõÃÛ³Ý Ï³ÝáÝ³¹ñáõÃÛ³Ý ÑÇÙ³Ý íñ³ (³ÛëáõÑ»ïª §¶Ýáñ¹¦), ÙÇ ÏáÕÙÇó« ¨ 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noBreakHyphen/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softHyphen/>
        <w:t xml:space="preserve">---------------------------------Ý, Ç ¹»Ùë ÁÝÏ»ñáõÃÛ³Ý ïÝûñ»Ý` </w:t>
      </w:r>
      <w:r w:rsidRPr="0079666C">
        <w:rPr>
          <w:rFonts w:ascii="Sylfaen" w:hAnsi="Sylfaen" w:cs="TimesArmenianPSMT"/>
          <w:b/>
          <w:sz w:val="20"/>
          <w:szCs w:val="20"/>
          <w:lang w:val="pt-BR" w:eastAsia="ru-RU"/>
        </w:rPr>
        <w:t>_______________________-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 Ç , áñÁ ·</w:t>
      </w:r>
      <w:r w:rsidRPr="0079666C">
        <w:rPr>
          <w:rFonts w:ascii="Sylfaen" w:hAnsi="Sylfaen" w:cs="TimesArmenianPSMT"/>
          <w:sz w:val="20"/>
          <w:szCs w:val="20"/>
          <w:lang w:val="pt-BR" w:eastAsia="ru-RU"/>
        </w:rPr>
        <w:t>ո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ñÍáõÙ ¿ ÁÝÏ»ñáõÃÛ³Ý Ï³ÝáÝ³¹ñáõÃÛ³Ý ÑÇÙ³Ý íñ³, (³ÛëáõÑ»ï` 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«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ì³×³éáÕ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»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),ÏÝù»óÇÝ ëáõÛÝ å³ÛÙ³Ý³·ÇñÁ Ñ»ï¨Û³ÉÇ Ù³ëÇÝ: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FC46B4" w:rsidRDefault="009B552C" w:rsidP="00FC46B4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="00FC46B4" w:rsidRPr="00FC46B4">
        <w:rPr>
          <w:rFonts w:ascii="Sylfaen" w:eastAsiaTheme="minorHAnsi" w:hAnsi="Sylfaen"/>
          <w:lang w:val="pt-BR"/>
        </w:rPr>
        <w:t xml:space="preserve"> </w:t>
      </w:r>
      <w:r w:rsidR="00891778" w:rsidRPr="00891778">
        <w:rPr>
          <w:rFonts w:ascii="GHEA Grapalat" w:eastAsiaTheme="minorHAnsi" w:hAnsi="GHEA Grapalat"/>
          <w:b/>
          <w:sz w:val="20"/>
          <w:szCs w:val="20"/>
          <w:lang w:val="pt-BR"/>
        </w:rPr>
        <w:t>գրասենյակային</w:t>
      </w:r>
      <w:r w:rsidR="00891778">
        <w:rPr>
          <w:rFonts w:ascii="Sylfaen" w:eastAsiaTheme="minorHAnsi" w:hAnsi="Sylfaen"/>
          <w:lang w:val="pt-BR"/>
        </w:rPr>
        <w:t xml:space="preserve"> </w:t>
      </w:r>
      <w:r w:rsidR="001E40A1" w:rsidRPr="001E40A1">
        <w:rPr>
          <w:rFonts w:ascii="GHEA Grapalat" w:eastAsiaTheme="minorHAnsi" w:hAnsi="GHEA Grapalat"/>
          <w:b/>
          <w:sz w:val="20"/>
          <w:szCs w:val="20"/>
          <w:lang w:val="ru-RU"/>
        </w:rPr>
        <w:t>կահույքի</w:t>
      </w:r>
      <w:r w:rsidR="000500C3" w:rsidRPr="001E40A1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proofErr w:type="spellStart"/>
      <w:r w:rsidR="00FC46B4">
        <w:rPr>
          <w:rFonts w:ascii="GHEA Grapalat" w:hAnsi="GHEA Grapalat" w:cs="Sylfaen"/>
          <w:sz w:val="20"/>
          <w:szCs w:val="20"/>
          <w:lang w:eastAsia="ru-RU"/>
        </w:rPr>
        <w:t>ձեռքբերում</w:t>
      </w:r>
      <w:proofErr w:type="spellEnd"/>
      <w:r w:rsidR="00FC46B4" w:rsidRPr="00FC46B4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Pr="002C613A">
        <w:rPr>
          <w:rFonts w:ascii="GHEA Grapalat" w:hAnsi="GHEA Grapalat"/>
          <w:sz w:val="20"/>
          <w:lang w:val="pt-BR" w:eastAsia="ru-RU"/>
        </w:rPr>
        <w:tab/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Pr="002C613A" w:rsidRDefault="009B552C" w:rsidP="009B552C">
      <w:pPr>
        <w:ind w:firstLine="720"/>
        <w:jc w:val="both"/>
        <w:rPr>
          <w:rFonts w:ascii="Sylfaen" w:hAnsi="Sylfaen" w:cs="Sylfaen"/>
          <w:sz w:val="20"/>
          <w:lang w:val="hy-AM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4.2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8520B2">
        <w:rPr>
          <w:rFonts w:ascii="GHEA Grapalat" w:hAnsi="GHEA Grapalat" w:cs="Sylfaen"/>
          <w:sz w:val="20"/>
          <w:lang w:val="pt-BR" w:eastAsia="ru-RU"/>
        </w:rPr>
        <w:t>4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334D4F" w:rsidRPr="002C613A" w:rsidRDefault="00334D4F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proofErr w:type="spellStart"/>
      <w:r w:rsidRPr="002C613A">
        <w:rPr>
          <w:rFonts w:ascii="GHEA Grapalat" w:hAnsi="GHEA Grapalat"/>
          <w:sz w:val="20"/>
          <w:lang w:eastAsia="ru-RU"/>
        </w:rPr>
        <w:t>Գնումների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/>
          <w:sz w:val="20"/>
          <w:lang w:eastAsia="ru-RU"/>
        </w:rPr>
        <w:t>մասին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proofErr w:type="spellStart"/>
      <w:r w:rsidRPr="002C613A">
        <w:rPr>
          <w:rFonts w:ascii="GHEA Grapalat" w:hAnsi="GHEA Grapalat" w:cs="Sylfaen"/>
          <w:sz w:val="20"/>
          <w:lang w:eastAsia="ru-RU"/>
        </w:rPr>
        <w:t>Վաճառողը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proofErr w:type="spellStart"/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proofErr w:type="spellEnd"/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lastRenderedPageBreak/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B137DB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Pr="00B062F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2B792E" w:rsidRPr="00B062FC" w:rsidRDefault="002B792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2B792E" w:rsidRPr="00B062FC" w:rsidRDefault="002B792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W w:w="9535" w:type="dxa"/>
        <w:tblInd w:w="931" w:type="dxa"/>
        <w:tblLayout w:type="fixed"/>
        <w:tblLook w:val="0000" w:firstRow="0" w:lastRow="0" w:firstColumn="0" w:lastColumn="0" w:noHBand="0" w:noVBand="0"/>
      </w:tblPr>
      <w:tblGrid>
        <w:gridCol w:w="4906"/>
        <w:gridCol w:w="4629"/>
      </w:tblGrid>
      <w:tr w:rsidR="002B792E" w:rsidRPr="00B062FC" w:rsidTr="00B062FC">
        <w:trPr>
          <w:trHeight w:val="4040"/>
        </w:trPr>
        <w:tc>
          <w:tcPr>
            <w:tcW w:w="4906" w:type="dxa"/>
          </w:tcPr>
          <w:p w:rsidR="002B792E" w:rsidRPr="00C03817" w:rsidRDefault="002B792E" w:rsidP="00B062F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B792E" w:rsidRPr="0037286B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2B792E" w:rsidRDefault="002B792E" w:rsidP="00B062FC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900013010013,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Գասպար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յան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629" w:type="dxa"/>
          </w:tcPr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2B792E" w:rsidRPr="00845DC9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2B792E" w:rsidRPr="00845DC9" w:rsidRDefault="002B792E" w:rsidP="00B062F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2B792E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2B792E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2B792E" w:rsidRPr="00845DC9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2B792E" w:rsidRPr="00CF7121" w:rsidRDefault="002B792E" w:rsidP="00B062F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9B552C" w:rsidRPr="002B792E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hy-AM"/>
        </w:rPr>
      </w:pPr>
    </w:p>
    <w:p w:rsidR="00480DCE" w:rsidRPr="002B792E" w:rsidRDefault="00480D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059CE" w:rsidRPr="002B792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059CE" w:rsidRPr="002B792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334D4F" w:rsidRPr="002B792E" w:rsidRDefault="00334D4F">
      <w:pPr>
        <w:spacing w:after="200" w:line="276" w:lineRule="auto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2B792E">
        <w:rPr>
          <w:rFonts w:ascii="GHEA Grapalat" w:hAnsi="GHEA Grapalat" w:cs="TimesArmenianPSMT"/>
          <w:i/>
          <w:sz w:val="16"/>
          <w:szCs w:val="16"/>
          <w:lang w:val="pt-BR"/>
        </w:rPr>
        <w:br w:type="page"/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8059CE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spellEnd"/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8059CE"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0500C3" w:rsidRPr="001E40A1">
        <w:rPr>
          <w:rFonts w:ascii="GHEA Grapalat" w:hAnsi="GHEA Grapalat" w:cs="TimesArmenianPSMT"/>
          <w:i/>
          <w:sz w:val="16"/>
          <w:szCs w:val="16"/>
          <w:lang w:val="pt-BR"/>
        </w:rPr>
        <w:t>11/</w:t>
      </w:r>
      <w:r w:rsidR="001E40A1" w:rsidRPr="001E40A1">
        <w:rPr>
          <w:rFonts w:ascii="GHEA Grapalat" w:hAnsi="GHEA Grapalat" w:cs="TimesArmenianPSMT"/>
          <w:i/>
          <w:sz w:val="16"/>
          <w:szCs w:val="16"/>
          <w:lang w:val="pt-BR"/>
        </w:rPr>
        <w:t>13</w:t>
      </w:r>
      <w:r w:rsidR="000500C3" w:rsidRPr="001E40A1">
        <w:rPr>
          <w:rFonts w:ascii="GHEA Grapalat" w:hAnsi="GHEA Grapalat" w:cs="TimesArmenianPSMT"/>
          <w:i/>
          <w:sz w:val="16"/>
          <w:szCs w:val="16"/>
          <w:lang w:val="pt-BR"/>
        </w:rPr>
        <w:t>-14-</w:t>
      </w:r>
      <w:r w:rsidR="001E40A1" w:rsidRPr="001E40A1">
        <w:rPr>
          <w:rFonts w:ascii="GHEA Grapalat" w:hAnsi="GHEA Grapalat" w:cs="TimesArmenianPSMT"/>
          <w:i/>
          <w:sz w:val="16"/>
          <w:szCs w:val="16"/>
          <w:lang w:val="pt-BR"/>
        </w:rPr>
        <w:t xml:space="preserve">10   </w:t>
      </w:r>
      <w:r w:rsidR="000500C3" w:rsidRPr="001E40A1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1E40A1" w:rsidRPr="00B062FC" w:rsidRDefault="001E40A1" w:rsidP="009B552C">
      <w:pPr>
        <w:jc w:val="center"/>
        <w:rPr>
          <w:rFonts w:ascii="GHEA Grapalat" w:hAnsi="GHEA Grapalat"/>
          <w:b/>
          <w:sz w:val="20"/>
          <w:lang w:val="pt-BR"/>
        </w:rPr>
      </w:pPr>
    </w:p>
    <w:p w:rsidR="001E40A1" w:rsidRPr="00B062FC" w:rsidRDefault="001E40A1" w:rsidP="009B552C">
      <w:pPr>
        <w:jc w:val="center"/>
        <w:rPr>
          <w:rFonts w:ascii="GHEA Grapalat" w:hAnsi="GHEA Grapalat"/>
          <w:b/>
          <w:sz w:val="20"/>
          <w:lang w:val="pt-BR"/>
        </w:rPr>
      </w:pPr>
    </w:p>
    <w:p w:rsidR="008059CE" w:rsidRPr="00334D4F" w:rsidRDefault="009B552C" w:rsidP="009B552C">
      <w:pPr>
        <w:jc w:val="center"/>
        <w:rPr>
          <w:rFonts w:ascii="GHEA Grapalat" w:hAnsi="GHEA Grapalat" w:cs="TimesArmenianPSMT"/>
          <w:i/>
          <w:sz w:val="16"/>
          <w:szCs w:val="16"/>
        </w:rPr>
      </w:pPr>
      <w:r w:rsidRPr="00334D4F">
        <w:rPr>
          <w:rFonts w:ascii="GHEA Grapalat" w:hAnsi="GHEA Grapalat"/>
          <w:b/>
          <w:sz w:val="20"/>
          <w:lang w:val="af-ZA"/>
        </w:rPr>
        <w:t>ՏԵԽՆԻԿԱԿԱՆ ԲՆՈՒԹԱԳԻՐ</w:t>
      </w:r>
      <w:r w:rsidRPr="00334D4F">
        <w:rPr>
          <w:rFonts w:ascii="GHEA Grapalat" w:hAnsi="GHEA Grapalat" w:cs="TimesArmenianPSMT"/>
          <w:i/>
          <w:sz w:val="16"/>
          <w:szCs w:val="16"/>
          <w:lang w:val="hy-AM"/>
        </w:rPr>
        <w:t xml:space="preserve"> </w:t>
      </w:r>
    </w:p>
    <w:p w:rsidR="001D25E6" w:rsidRPr="00334D4F" w:rsidRDefault="009B552C" w:rsidP="001D25E6">
      <w:pPr>
        <w:jc w:val="center"/>
        <w:rPr>
          <w:rFonts w:ascii="GHEA Grapalat" w:hAnsi="GHEA Grapalat"/>
          <w:sz w:val="20"/>
        </w:rPr>
      </w:pPr>
      <w:r w:rsidRPr="00334D4F">
        <w:rPr>
          <w:rFonts w:ascii="GHEA Grapalat" w:hAnsi="GHEA Grapalat" w:cs="TimesArmenianPSMT"/>
          <w:i/>
          <w:sz w:val="20"/>
          <w:lang w:val="hy-AM"/>
        </w:rPr>
        <w:t xml:space="preserve">        </w:t>
      </w:r>
      <w:r w:rsidRPr="00334D4F">
        <w:rPr>
          <w:rFonts w:ascii="GHEA Grapalat" w:hAnsi="GHEA Grapalat" w:cs="TimesArmenianPSMT"/>
          <w:i/>
          <w:sz w:val="20"/>
          <w:lang w:val="af-ZA"/>
        </w:rPr>
        <w:t xml:space="preserve">       </w:t>
      </w:r>
      <w:r w:rsidRPr="00334D4F">
        <w:rPr>
          <w:rFonts w:ascii="GHEA Grapalat" w:hAnsi="GHEA Grapalat" w:cs="TimesArmenianPSMT"/>
          <w:i/>
          <w:sz w:val="20"/>
          <w:lang w:val="hy-AM"/>
        </w:rPr>
        <w:t xml:space="preserve">     </w:t>
      </w:r>
      <w:r w:rsidR="001D25E6" w:rsidRPr="00334D4F">
        <w:rPr>
          <w:rFonts w:ascii="GHEA Grapalat" w:hAnsi="GHEA Grapalat"/>
          <w:sz w:val="20"/>
        </w:rPr>
        <w:tab/>
      </w:r>
    </w:p>
    <w:p w:rsidR="001D25E6" w:rsidRPr="00891778" w:rsidRDefault="00891778" w:rsidP="001D25E6">
      <w:pPr>
        <w:jc w:val="center"/>
        <w:rPr>
          <w:rFonts w:ascii="GHEA Grapalat" w:hAnsi="GHEA Grapalat"/>
          <w:b/>
          <w:sz w:val="20"/>
        </w:rPr>
      </w:pPr>
      <w:proofErr w:type="spellStart"/>
      <w:r>
        <w:rPr>
          <w:rFonts w:ascii="GHEA Grapalat" w:hAnsi="GHEA Grapalat"/>
          <w:b/>
          <w:sz w:val="20"/>
        </w:rPr>
        <w:t>Գրասենյակային</w:t>
      </w:r>
      <w:proofErr w:type="spellEnd"/>
      <w:r>
        <w:rPr>
          <w:rFonts w:ascii="GHEA Grapalat" w:hAnsi="GHEA Grapalat"/>
          <w:b/>
          <w:sz w:val="20"/>
        </w:rPr>
        <w:t xml:space="preserve"> կ</w:t>
      </w:r>
      <w:r w:rsidR="001E40A1">
        <w:rPr>
          <w:rFonts w:ascii="GHEA Grapalat" w:hAnsi="GHEA Grapalat"/>
          <w:b/>
          <w:sz w:val="20"/>
          <w:lang w:val="ru-RU"/>
        </w:rPr>
        <w:t>ահույքի</w:t>
      </w:r>
      <w:r>
        <w:rPr>
          <w:rFonts w:ascii="GHEA Grapalat" w:hAnsi="GHEA Grapalat"/>
          <w:b/>
          <w:sz w:val="20"/>
        </w:rPr>
        <w:t xml:space="preserve"> </w:t>
      </w:r>
      <w:proofErr w:type="spellStart"/>
      <w:r>
        <w:rPr>
          <w:rFonts w:ascii="GHEA Grapalat" w:hAnsi="GHEA Grapalat"/>
          <w:b/>
          <w:sz w:val="20"/>
        </w:rPr>
        <w:t>մատակարարման</w:t>
      </w:r>
      <w:proofErr w:type="spellEnd"/>
    </w:p>
    <w:p w:rsidR="001E40A1" w:rsidRDefault="001E40A1" w:rsidP="001D25E6">
      <w:pPr>
        <w:jc w:val="center"/>
        <w:rPr>
          <w:rFonts w:ascii="GHEA Grapalat" w:hAnsi="GHEA Grapalat"/>
          <w:b/>
          <w:sz w:val="20"/>
          <w:lang w:val="ru-RU"/>
        </w:rPr>
      </w:pPr>
    </w:p>
    <w:p w:rsidR="001E40A1" w:rsidRDefault="001E40A1" w:rsidP="001D25E6">
      <w:pPr>
        <w:jc w:val="center"/>
        <w:rPr>
          <w:rFonts w:ascii="GHEA Grapalat" w:hAnsi="GHEA Grapalat"/>
          <w:b/>
          <w:sz w:val="20"/>
          <w:lang w:val="ru-RU"/>
        </w:rPr>
      </w:pPr>
    </w:p>
    <w:tbl>
      <w:tblPr>
        <w:tblW w:w="9236" w:type="dxa"/>
        <w:tblInd w:w="86" w:type="dxa"/>
        <w:tblLook w:val="0000" w:firstRow="0" w:lastRow="0" w:firstColumn="0" w:lastColumn="0" w:noHBand="0" w:noVBand="0"/>
      </w:tblPr>
      <w:tblGrid>
        <w:gridCol w:w="1144"/>
        <w:gridCol w:w="1685"/>
        <w:gridCol w:w="1219"/>
        <w:gridCol w:w="5188"/>
      </w:tblGrid>
      <w:tr w:rsidR="00805BDC" w:rsidRPr="00FA4314" w:rsidTr="00123B25">
        <w:trPr>
          <w:trHeight w:val="6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0F9E" w:rsidRPr="00C16C79" w:rsidRDefault="00830F9E" w:rsidP="00830F9E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h/h</w:t>
            </w:r>
          </w:p>
          <w:p w:rsidR="00805BDC" w:rsidRPr="002B792E" w:rsidRDefault="00830F9E" w:rsidP="00830F9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16C79">
              <w:rPr>
                <w:rFonts w:ascii="Sylfaen" w:hAnsi="Sylfaen" w:cs="Times Armenian"/>
                <w:sz w:val="16"/>
                <w:szCs w:val="16"/>
                <w:lang w:eastAsia="ru-RU"/>
              </w:rPr>
              <w:t>չափաբաժին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2B792E" w:rsidRDefault="00805BDC" w:rsidP="00805BD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792E">
              <w:rPr>
                <w:rFonts w:ascii="GHEA Grapalat" w:hAnsi="GHEA Grapalat"/>
                <w:b/>
                <w:i/>
                <w:sz w:val="20"/>
                <w:szCs w:val="20"/>
                <w:lang w:val="ru-RU"/>
              </w:rPr>
              <w:t>Ապրանքի անվանումը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2B792E" w:rsidRDefault="00805BDC" w:rsidP="00805BD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792E">
              <w:rPr>
                <w:rFonts w:ascii="GHEA Grapalat" w:hAnsi="GHEA Grapalat"/>
                <w:b/>
                <w:i/>
                <w:sz w:val="20"/>
                <w:szCs w:val="20"/>
                <w:lang w:val="ru-RU"/>
              </w:rPr>
              <w:t>Չափման միավոր</w:t>
            </w:r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5BDC" w:rsidRPr="002B792E" w:rsidRDefault="00805BDC" w:rsidP="00805BD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792E">
              <w:rPr>
                <w:rFonts w:ascii="GHEA Grapalat" w:hAnsi="GHEA Grapalat"/>
                <w:b/>
                <w:i/>
                <w:sz w:val="20"/>
                <w:szCs w:val="20"/>
                <w:lang w:val="ru-RU"/>
              </w:rPr>
              <w:t>Տեխնիկական բնութագիր</w:t>
            </w:r>
          </w:p>
        </w:tc>
      </w:tr>
      <w:tr w:rsidR="00805BDC" w:rsidRPr="00FA4314" w:rsidTr="00123B25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FA4314" w:rsidRDefault="00805BDC" w:rsidP="00805BDC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Times Armenian" w:hAnsi="Times Armeni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805BDC" w:rsidRDefault="00805BDC" w:rsidP="00805BDC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կահույքի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805BDC" w:rsidRDefault="00891778" w:rsidP="00805BDC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BDC" w:rsidRPr="00805BDC" w:rsidRDefault="00805BDC" w:rsidP="00805BDC">
            <w:pPr>
              <w:pStyle w:val="ListParagraph"/>
              <w:spacing w:after="0" w:line="240" w:lineRule="auto"/>
              <w:ind w:left="245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կահույքի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հավաքածու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որը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պարունակում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է.</w:t>
            </w:r>
          </w:p>
          <w:p w:rsidR="00805BDC" w:rsidRPr="00805BDC" w:rsidRDefault="00805BDC" w:rsidP="00805BDC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182" w:right="-108" w:hanging="234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ղեկավարի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սեղան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լայնությունը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180-200սմ,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խորությունը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80սմ,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բարձրությունը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75սմ,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համակարգչային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տարերի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փակվող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անցքեր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նյութը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բարձր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որակի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ՄԴՖ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նյութից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փայտից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գույնը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պատվիրատուի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հետ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նախնական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համաձայնեցմամբ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կ</w:t>
            </w:r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ից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երկու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կողմից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3-ական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դարակներով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բանալիով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փականներով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դարակաշարարերի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չափերը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միասին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բարձրությունը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45սմ,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լակնությունը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40սմ,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խորությունը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60սմ);</w:t>
            </w:r>
          </w:p>
          <w:p w:rsidR="00805BDC" w:rsidRPr="00805BDC" w:rsidRDefault="00805BDC" w:rsidP="00805BDC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182" w:right="-108" w:hanging="234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խորհրդակցության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սեղան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(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օվալաձև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լայնությունը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80-100սմ,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երկարությունը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200-250սմ,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նյութը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բարձր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որակի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ՄԴՖ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նյութից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փայտից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գույնը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պատվիրատուի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հետ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նախնական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համաձայնեցմամբ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);</w:t>
            </w:r>
          </w:p>
          <w:p w:rsidR="00805BDC" w:rsidRPr="00805BDC" w:rsidRDefault="00805BDC" w:rsidP="00805BDC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182" w:right="-108" w:hanging="234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դիմադիր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լայնությունը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50-70սմ,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երկարությունը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140-160սմ,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նյութը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բարձր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որակի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ՄԴՖ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նյութից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փայտից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գույնը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պատվիրատուի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հետ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նախնական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համաձայնեցմամբ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);</w:t>
            </w:r>
          </w:p>
          <w:p w:rsidR="00805BDC" w:rsidRPr="00805BDC" w:rsidRDefault="00805BDC" w:rsidP="00805BDC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182" w:right="-108" w:hanging="234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1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հատ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կողադիր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դարակներով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լայնությունը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40-50սմ,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երկարությունը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120-150սմ,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նյութը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բարձր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որակի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ՄԴՖ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նյութից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փայտից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գույնը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պատվիրատուի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հետ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նախնական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համաձայնեցմամբ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դարակների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բռնակների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նյութը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և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գույնը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պատվիրատուի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հետ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նախնական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համաձայնեցմամբ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);</w:t>
            </w:r>
          </w:p>
          <w:p w:rsidR="00805BDC" w:rsidRPr="00805BDC" w:rsidRDefault="00805BDC" w:rsidP="00805BDC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182" w:right="-108" w:hanging="234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10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բազկաթոռ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դիմադիրի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և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խորհրդակցության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սեղանի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համար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,</w:t>
            </w:r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նստատեղի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բարձրությունը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46-50սմ,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ընդհանուր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բարձրությունը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100-120սմ,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խորությունը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40-50սմ,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երեսապատված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բարձր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որակի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կտորից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կաշվից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):</w:t>
            </w:r>
          </w:p>
          <w:p w:rsidR="00805BDC" w:rsidRPr="00805BDC" w:rsidRDefault="00805BDC" w:rsidP="00805BDC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182" w:right="-108" w:hanging="234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պահարան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(2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թափանցիկ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ապակե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դռներով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իրենց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փականներով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4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դարակով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ներքևում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բանալիով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փակվող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բաժին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իր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դարակներով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կողքի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մասը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դռներով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հագուստի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նյութը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բարձր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որակի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ՄԴՖ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նյութից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փայտից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>գույնը</w:t>
            </w:r>
            <w:proofErr w:type="spellEnd"/>
            <w:r w:rsidRPr="00805BDC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պատվիրատուի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հետ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նախնական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համաձայնեցմամբ</w:t>
            </w:r>
            <w:proofErr w:type="spellEnd"/>
            <w:r w:rsidRPr="00805BDC">
              <w:rPr>
                <w:rFonts w:ascii="GHEA Grapalat" w:eastAsia="Times New Roman" w:hAnsi="GHEA Grapalat" w:cs="Arial"/>
                <w:sz w:val="18"/>
                <w:szCs w:val="18"/>
              </w:rPr>
              <w:t>):</w:t>
            </w:r>
          </w:p>
        </w:tc>
      </w:tr>
      <w:tr w:rsidR="00805BDC" w:rsidRPr="00FA4314" w:rsidTr="00123B25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FA4314" w:rsidRDefault="00805BDC" w:rsidP="00805BDC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Times Armenian" w:hAnsi="Times Armeni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805BDC" w:rsidRDefault="00805BDC" w:rsidP="00805BDC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Բազկաթոռ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շարժական</w:t>
            </w:r>
            <w:proofErr w:type="spellEnd"/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805BDC" w:rsidRDefault="00805BDC" w:rsidP="00805BDC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BDC" w:rsidRPr="00805BDC" w:rsidRDefault="00805BDC" w:rsidP="00805BDC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Շարժական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բազկաթոռ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հինգ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անվակների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վրա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միմիանց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կապակցված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հինգ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թևանի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խաչուկով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Խաչուկը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բռնակները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մետաղից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երեսապատումը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պլաստմասե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փայտե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կարգավորվող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նստոցով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Նստատեղը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թիկնակը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փափուկ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` 50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մմ-ից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ոչ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պակաս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սպունգի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հաստությամբ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պաստառապատված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սև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բարձրորակ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արհեստական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կամ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բնական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կաշվով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Նստոցի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չափերը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(60x60)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սմ-ից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ոչ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պակաս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թիկնակի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բարձրությունը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75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սմ-ից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ոչ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պակաս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ընդհանուր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բարձրությունը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կարգավորվող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:</w:t>
            </w:r>
          </w:p>
        </w:tc>
      </w:tr>
      <w:tr w:rsidR="00805BDC" w:rsidRPr="00FA4314" w:rsidTr="00123B25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FA4314" w:rsidRDefault="00805BDC" w:rsidP="00805BDC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Times Armenian" w:hAnsi="Times Armeni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805BDC" w:rsidRDefault="00805BDC" w:rsidP="00805BDC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Սեղան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գրասեղան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աշխատանքային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805BDC" w:rsidRDefault="00805BDC" w:rsidP="00805BDC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BDC" w:rsidRPr="00805BDC" w:rsidRDefault="00805BDC" w:rsidP="00805BDC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Սեղան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լամինատապատ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մուգ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գույնի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կողմերում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դարակներով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հոլովակների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վրա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ձախից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հարկաբաժիններ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համակարգչի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մասերը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տեղադրելու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համար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միջնամասում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շարժական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դարակ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ստեղնաշարի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համար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: </w:t>
            </w:r>
          </w:p>
        </w:tc>
      </w:tr>
      <w:tr w:rsidR="00805BDC" w:rsidRPr="00FA4314" w:rsidTr="00123B25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FA4314" w:rsidRDefault="00805BDC" w:rsidP="00805BDC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Times Armenian" w:hAnsi="Times Armeni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805BDC" w:rsidRDefault="00805BDC" w:rsidP="00805BDC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Աթոռ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805BDC" w:rsidRDefault="00805BDC" w:rsidP="00805BDC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BDC" w:rsidRPr="00805BDC" w:rsidRDefault="00805BDC" w:rsidP="00805BDC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Աթոռ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մետաղական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նստատեղը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հենակը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փափուկ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:</w:t>
            </w:r>
          </w:p>
        </w:tc>
      </w:tr>
      <w:tr w:rsidR="00805BDC" w:rsidRPr="00FA4314" w:rsidTr="00123B25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FA4314" w:rsidRDefault="00805BDC" w:rsidP="00805BDC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Times Armenian" w:hAnsi="Times Armeni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805BDC" w:rsidRDefault="00805BDC" w:rsidP="00805BDC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Բազկաթոռ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lastRenderedPageBreak/>
              <w:t>ղեկավարի</w:t>
            </w:r>
            <w:proofErr w:type="spellEnd"/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805BDC" w:rsidRDefault="00805BDC" w:rsidP="00805BDC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BDC" w:rsidRPr="00805BDC" w:rsidRDefault="00805BDC" w:rsidP="00805BDC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Շարժական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աշխատանքային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բազկաթոռ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Կարկասը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lastRenderedPageBreak/>
              <w:t>մետաղից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պլաստամասե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դետալների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համադրմամբ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թիկնակի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նստատեղի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հենակների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աշխատող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մասերը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բնական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կաշվի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փոխանյութից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իսկ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մնացած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մասերը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դերմատինից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Բազկաթոռը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պտտվող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անիվներով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նստատեղը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բարձրացող-իջնող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: </w:t>
            </w:r>
          </w:p>
        </w:tc>
      </w:tr>
      <w:tr w:rsidR="00805BDC" w:rsidRPr="00FA4314" w:rsidTr="00123B25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FA4314" w:rsidRDefault="00805BDC" w:rsidP="00805BDC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Times Armenian" w:hAnsi="Times Armenian"/>
                <w:sz w:val="20"/>
                <w:szCs w:val="20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805BDC" w:rsidRDefault="00805BDC" w:rsidP="00805BDC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Սեղան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գրասեղան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աշխատանքային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805BDC" w:rsidRDefault="00805BDC" w:rsidP="00805BDC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BDC" w:rsidRPr="00805BDC" w:rsidRDefault="00805BDC" w:rsidP="00805BDC">
            <w:pPr>
              <w:jc w:val="both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լրագրասեղան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(1,20*1,20մ,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երկհարկանի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փայտե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որից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1/4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ապակեպատ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յուրաքանչյուր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հարկի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),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գույնը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ըստ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պատվիրատուի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ընտրության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ապակու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հաստությունը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 8մմ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թրծված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բնական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փայտի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ծածկույթով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նիկելապատ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ոտքերով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բարձրությունը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33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սմ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բրենդային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արտադրանք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սեղանի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վրա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համապատասխան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նշումով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)</w:t>
            </w:r>
          </w:p>
        </w:tc>
      </w:tr>
      <w:tr w:rsidR="00805BDC" w:rsidRPr="00FA4314" w:rsidTr="00123B25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FA4314" w:rsidRDefault="00805BDC" w:rsidP="00805BDC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Times Armenian" w:hAnsi="Times Armeni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805BDC" w:rsidRDefault="00805BDC" w:rsidP="00805BDC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Մետաղական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պահարան</w:t>
            </w:r>
            <w:proofErr w:type="spellEnd"/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805BDC" w:rsidRDefault="00805BDC" w:rsidP="00805BDC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BDC" w:rsidRPr="00805BDC" w:rsidRDefault="00805BDC" w:rsidP="00805BDC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Չհրկիզվող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պահարան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փաստաթղթերի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այլ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արժեքների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պահպանման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համար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պողպատյա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երկդարակ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հատուկ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կոդով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:</w:t>
            </w:r>
          </w:p>
        </w:tc>
      </w:tr>
      <w:tr w:rsidR="00805BDC" w:rsidRPr="00FA4314" w:rsidTr="00123B25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FA4314" w:rsidRDefault="00805BDC" w:rsidP="00805BDC">
            <w:pPr>
              <w:autoSpaceDE w:val="0"/>
              <w:autoSpaceDN w:val="0"/>
              <w:adjustRightInd w:val="0"/>
              <w:jc w:val="center"/>
              <w:rPr>
                <w:rFonts w:ascii="Times Armenian" w:hAnsi="Times Armenian"/>
                <w:sz w:val="20"/>
                <w:szCs w:val="20"/>
              </w:rPr>
            </w:pPr>
            <w:r>
              <w:rPr>
                <w:rFonts w:ascii="Times Armenian" w:hAnsi="Times Armeni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805BDC" w:rsidRDefault="00805BDC" w:rsidP="00805BDC">
            <w:pPr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hAnsi="GHEA Grapalat" w:cs="Arial"/>
                <w:color w:val="000000"/>
                <w:sz w:val="18"/>
                <w:szCs w:val="18"/>
              </w:rPr>
              <w:t>Կահույքի</w:t>
            </w:r>
            <w:proofErr w:type="spellEnd"/>
            <w:r w:rsidRPr="00805B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 w:cs="Arial"/>
                <w:color w:val="000000"/>
                <w:sz w:val="18"/>
                <w:szCs w:val="18"/>
              </w:rPr>
              <w:t>հավաքածու</w:t>
            </w:r>
            <w:proofErr w:type="spellEnd"/>
          </w:p>
          <w:p w:rsidR="00805BDC" w:rsidRPr="00805BDC" w:rsidRDefault="00805BDC" w:rsidP="00805BDC">
            <w:pPr>
              <w:autoSpaceDE w:val="0"/>
              <w:autoSpaceDN w:val="0"/>
              <w:adjustRightInd w:val="0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05BDC" w:rsidRPr="00805BDC" w:rsidRDefault="00891778" w:rsidP="00805BDC">
            <w:pPr>
              <w:jc w:val="center"/>
              <w:rPr>
                <w:rFonts w:ascii="GHEA Grapalat" w:eastAsia="Calibri" w:hAnsi="GHEA Grapalat"/>
                <w:snapToGrid w:val="0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eastAsia="Calibri" w:hAnsi="GHEA Grapalat"/>
                <w:snapToGrid w:val="0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5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BDC" w:rsidRPr="00805BDC" w:rsidRDefault="00805BDC" w:rsidP="00805BDC">
            <w:pPr>
              <w:ind w:left="-24" w:right="-24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Կահույքի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հավաքածու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որը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բաղկացած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է 8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կտորից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բազմոց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/7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կտոր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բաղկացած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առանձին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իրար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միանալու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հարմարությունով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60x60սմ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խորանարդներով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նստատեղերից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որոնցից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6-ը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հենակներով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հենակները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կորվող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2-ը`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անկյունային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հենակների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բարձրությունը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գետնից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առնվազն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80սմ,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գոգավոր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պատրաստված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բարձր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որակի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20սմ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հաստությամբ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սպունգից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բազմոցի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հենքը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բարձր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որակի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բնական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փայտից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նստատեղերի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խորությունը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60սմ,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երեսապատված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բարձր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որակի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կտորով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կտորի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գունը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պատվիրատուի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ընտրությամբ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/,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փայտյա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ոտքերով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6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բարձիկ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նույն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կտորից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գույնը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չափսերը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805BDC">
              <w:rPr>
                <w:rFonts w:ascii="GHEA Grapalat" w:hAnsi="GHEA Grapalat" w:cs="Arial"/>
                <w:sz w:val="18"/>
                <w:szCs w:val="18"/>
              </w:rPr>
              <w:t>պատվիրատուի</w:t>
            </w:r>
            <w:proofErr w:type="spellEnd"/>
            <w:r w:rsidRPr="00805BD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 w:cs="Arial"/>
                <w:sz w:val="18"/>
                <w:szCs w:val="18"/>
              </w:rPr>
              <w:t>հետ</w:t>
            </w:r>
            <w:proofErr w:type="spellEnd"/>
            <w:r w:rsidRPr="00805BD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 w:cs="Arial"/>
                <w:sz w:val="18"/>
                <w:szCs w:val="18"/>
              </w:rPr>
              <w:t>նախնական</w:t>
            </w:r>
            <w:proofErr w:type="spellEnd"/>
            <w:r w:rsidRPr="00805BD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 w:cs="Arial"/>
                <w:sz w:val="18"/>
                <w:szCs w:val="18"/>
              </w:rPr>
              <w:t>համաձայնեցմամբ</w:t>
            </w:r>
            <w:proofErr w:type="spellEnd"/>
            <w:r w:rsidRPr="00805BDC">
              <w:rPr>
                <w:rFonts w:ascii="GHEA Grapalat" w:hAnsi="GHEA Grapalat" w:cs="Arial"/>
                <w:sz w:val="18"/>
                <w:szCs w:val="18"/>
              </w:rPr>
              <w:t>/:</w:t>
            </w:r>
          </w:p>
          <w:p w:rsidR="00805BDC" w:rsidRPr="00805BDC" w:rsidRDefault="00805BDC" w:rsidP="00805BDC">
            <w:pPr>
              <w:ind w:left="-24" w:right="-24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սեղան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/60x1.20մ/,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երկհարկանի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փայտյա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նիկելապատ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ոտքերով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բարձրությունը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33սմ:</w:t>
            </w:r>
          </w:p>
        </w:tc>
      </w:tr>
    </w:tbl>
    <w:p w:rsidR="001E40A1" w:rsidRPr="00805BDC" w:rsidRDefault="001E40A1" w:rsidP="001D25E6">
      <w:pPr>
        <w:jc w:val="center"/>
        <w:rPr>
          <w:rFonts w:ascii="GHEA Grapalat" w:hAnsi="GHEA Grapalat"/>
          <w:b/>
          <w:sz w:val="20"/>
        </w:rPr>
      </w:pPr>
    </w:p>
    <w:p w:rsidR="001D25E6" w:rsidRPr="00B062FC" w:rsidRDefault="001D25E6" w:rsidP="008059CE">
      <w:pPr>
        <w:tabs>
          <w:tab w:val="left" w:pos="4487"/>
        </w:tabs>
        <w:autoSpaceDE w:val="0"/>
        <w:autoSpaceDN w:val="0"/>
        <w:adjustRightInd w:val="0"/>
        <w:ind w:right="-3654"/>
        <w:jc w:val="both"/>
        <w:rPr>
          <w:rFonts w:ascii="GHEA Grapalat" w:hAnsi="GHEA Grapalat"/>
          <w:sz w:val="20"/>
        </w:rPr>
      </w:pPr>
    </w:p>
    <w:p w:rsidR="00805BDC" w:rsidRPr="00B062FC" w:rsidRDefault="00805BD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tbl>
      <w:tblPr>
        <w:tblW w:w="9535" w:type="dxa"/>
        <w:tblLayout w:type="fixed"/>
        <w:tblLook w:val="0000" w:firstRow="0" w:lastRow="0" w:firstColumn="0" w:lastColumn="0" w:noHBand="0" w:noVBand="0"/>
      </w:tblPr>
      <w:tblGrid>
        <w:gridCol w:w="4906"/>
        <w:gridCol w:w="4629"/>
      </w:tblGrid>
      <w:tr w:rsidR="002B792E" w:rsidRPr="00B062FC" w:rsidTr="002B792E">
        <w:trPr>
          <w:trHeight w:val="4040"/>
        </w:trPr>
        <w:tc>
          <w:tcPr>
            <w:tcW w:w="4906" w:type="dxa"/>
          </w:tcPr>
          <w:p w:rsidR="002B792E" w:rsidRPr="00C03817" w:rsidRDefault="002B792E" w:rsidP="00B062F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B792E" w:rsidRPr="0037286B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2B792E" w:rsidRDefault="002B792E" w:rsidP="00B062FC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900013010013,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Գասպար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յան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629" w:type="dxa"/>
          </w:tcPr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2B792E" w:rsidRPr="00845DC9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2B792E" w:rsidRPr="00845DC9" w:rsidRDefault="002B792E" w:rsidP="00B062F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2B792E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2B792E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2B792E" w:rsidRPr="00845DC9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2B792E" w:rsidRPr="00CF7121" w:rsidRDefault="002B792E" w:rsidP="00B062F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805BDC" w:rsidRPr="002B792E" w:rsidRDefault="00805BD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hy-AM"/>
        </w:rPr>
      </w:pPr>
    </w:p>
    <w:p w:rsidR="00805BDC" w:rsidRPr="002B792E" w:rsidRDefault="00805BD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05BDC" w:rsidRPr="002B792E" w:rsidRDefault="00805BD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05BDC" w:rsidRPr="002B792E" w:rsidRDefault="00805BD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05BDC" w:rsidRPr="002B792E" w:rsidRDefault="00805BD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05BDC" w:rsidRPr="002B792E" w:rsidRDefault="00805BD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2B792E" w:rsidRPr="002B792E" w:rsidRDefault="002B792E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8059CE" w:rsidRDefault="00830F9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spellStart"/>
      <w:r>
        <w:rPr>
          <w:rFonts w:ascii="GHEA Grapalat" w:hAnsi="GHEA Grapalat" w:cs="TimesArmenianPSMT"/>
          <w:i/>
          <w:sz w:val="16"/>
          <w:szCs w:val="16"/>
        </w:rPr>
        <w:lastRenderedPageBreak/>
        <w:t>Հ</w:t>
      </w:r>
      <w:r w:rsidR="009B552C" w:rsidRPr="008059CE">
        <w:rPr>
          <w:rFonts w:ascii="GHEA Grapalat" w:hAnsi="GHEA Grapalat" w:cs="TimesArmenianPSMT"/>
          <w:i/>
          <w:sz w:val="16"/>
          <w:szCs w:val="16"/>
        </w:rPr>
        <w:t>ավելված</w:t>
      </w:r>
      <w:proofErr w:type="spellEnd"/>
      <w:r w:rsidR="009B552C"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N 2</w:t>
      </w:r>
    </w:p>
    <w:p w:rsidR="009B552C" w:rsidRPr="00B062F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8059CE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8059CE" w:rsidRPr="008059CE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թ.   </w:t>
      </w:r>
      <w:proofErr w:type="spellStart"/>
      <w:proofErr w:type="gramStart"/>
      <w:r w:rsidR="008059CE">
        <w:rPr>
          <w:rFonts w:ascii="GHEA Grapalat" w:hAnsi="GHEA Grapalat" w:cs="TimesArmenianPSMT"/>
          <w:i/>
          <w:sz w:val="16"/>
          <w:szCs w:val="16"/>
        </w:rPr>
        <w:t>կ</w:t>
      </w:r>
      <w:r w:rsidRPr="008059CE">
        <w:rPr>
          <w:rFonts w:ascii="GHEA Grapalat" w:hAnsi="GHEA Grapalat" w:cs="TimesArmenianPSMT"/>
          <w:i/>
          <w:sz w:val="16"/>
          <w:szCs w:val="16"/>
        </w:rPr>
        <w:t>նքված</w:t>
      </w:r>
      <w:proofErr w:type="spellEnd"/>
      <w:proofErr w:type="gramEnd"/>
    </w:p>
    <w:p w:rsidR="009B552C" w:rsidRPr="008059CE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0500C3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0500C3"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="000500C3"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830973" w:rsidRPr="00B062FC">
        <w:rPr>
          <w:rFonts w:ascii="GHEA Grapalat" w:hAnsi="GHEA Grapalat" w:cs="TimesArmenianPSMT"/>
          <w:i/>
          <w:sz w:val="16"/>
          <w:szCs w:val="16"/>
          <w:lang w:val="pt-BR"/>
        </w:rPr>
        <w:t>11/</w:t>
      </w:r>
      <w:r w:rsidR="000500C3" w:rsidRPr="00B062FC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830973" w:rsidRPr="00B062FC">
        <w:rPr>
          <w:rFonts w:ascii="GHEA Grapalat" w:hAnsi="GHEA Grapalat" w:cs="TimesArmenianPSMT"/>
          <w:i/>
          <w:sz w:val="16"/>
          <w:szCs w:val="16"/>
          <w:lang w:val="pt-BR"/>
        </w:rPr>
        <w:t>3</w:t>
      </w:r>
      <w:r w:rsidR="000500C3" w:rsidRPr="00B062FC">
        <w:rPr>
          <w:rFonts w:ascii="GHEA Grapalat" w:hAnsi="GHEA Grapalat" w:cs="TimesArmenianPSMT"/>
          <w:i/>
          <w:sz w:val="16"/>
          <w:szCs w:val="16"/>
          <w:lang w:val="pt-BR"/>
        </w:rPr>
        <w:t>-14</w:t>
      </w:r>
      <w:r w:rsidR="00830973" w:rsidRPr="00B062FC">
        <w:rPr>
          <w:rFonts w:ascii="GHEA Grapalat" w:hAnsi="GHEA Grapalat" w:cs="TimesArmenianPSMT"/>
          <w:i/>
          <w:sz w:val="16"/>
          <w:szCs w:val="16"/>
          <w:lang w:val="pt-BR"/>
        </w:rPr>
        <w:t>-10</w:t>
      </w:r>
      <w:r w:rsidR="000500C3" w:rsidRPr="00B062FC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proofErr w:type="spellStart"/>
      <w:r w:rsidRPr="008059CE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8059CE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8059CE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8059CE" w:rsidRDefault="009B552C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561BB5" w:rsidRPr="0069322D" w:rsidRDefault="00561BB5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9B552C" w:rsidRDefault="009B552C" w:rsidP="009B552C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 </w:t>
      </w:r>
      <w:r w:rsidR="00893ECC">
        <w:rPr>
          <w:rFonts w:ascii="GHEA Grapalat" w:hAnsi="GHEA Grapalat"/>
          <w:b/>
          <w:sz w:val="20"/>
          <w:szCs w:val="20"/>
          <w:lang w:val="pt-BR"/>
        </w:rPr>
        <w:t>*</w:t>
      </w:r>
      <w:r w:rsidRPr="00FE416D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9B552C" w:rsidRDefault="009B552C" w:rsidP="009B552C">
      <w:pPr>
        <w:ind w:right="117"/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ՀՀ 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p w:rsidR="00FC46B4" w:rsidRPr="00FE416D" w:rsidRDefault="00FC46B4" w:rsidP="009B552C">
      <w:pPr>
        <w:ind w:right="117"/>
        <w:jc w:val="right"/>
        <w:rPr>
          <w:rFonts w:ascii="GHEA Grapalat" w:hAnsi="GHEA Grapalat"/>
          <w:b/>
          <w:sz w:val="20"/>
          <w:szCs w:val="20"/>
          <w:lang w:val="pt-BR"/>
        </w:rPr>
      </w:pPr>
    </w:p>
    <w:tbl>
      <w:tblPr>
        <w:tblpPr w:leftFromText="180" w:rightFromText="180" w:vertAnchor="text" w:horzAnchor="margin" w:tblpXSpec="center" w:tblpY="198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51"/>
        <w:gridCol w:w="851"/>
        <w:gridCol w:w="567"/>
        <w:gridCol w:w="708"/>
        <w:gridCol w:w="639"/>
        <w:gridCol w:w="598"/>
        <w:gridCol w:w="544"/>
        <w:gridCol w:w="540"/>
        <w:gridCol w:w="540"/>
        <w:gridCol w:w="683"/>
        <w:gridCol w:w="667"/>
        <w:gridCol w:w="609"/>
        <w:gridCol w:w="850"/>
      </w:tblGrid>
      <w:tr w:rsidR="009B552C" w:rsidRPr="00C16C79" w:rsidTr="00D513C9">
        <w:trPr>
          <w:trHeight w:val="524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h/h</w:t>
            </w:r>
          </w:p>
          <w:p w:rsidR="009B552C" w:rsidRPr="00C16C79" w:rsidRDefault="009B552C" w:rsidP="00D50FFA">
            <w:pPr>
              <w:rPr>
                <w:rFonts w:ascii="Sylfaen" w:eastAsia="Calibri" w:hAnsi="Sylfaen"/>
                <w:sz w:val="16"/>
                <w:szCs w:val="16"/>
              </w:rPr>
            </w:pPr>
            <w:proofErr w:type="spellStart"/>
            <w:r w:rsidRPr="00C16C79">
              <w:rPr>
                <w:rFonts w:ascii="Sylfaen" w:hAnsi="Sylfaen" w:cs="Times Armenia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16C79">
              <w:rPr>
                <w:rFonts w:ascii="Sylfaen" w:eastAsia="Calibri" w:hAnsi="Sylfaen"/>
                <w:sz w:val="16"/>
                <w:szCs w:val="16"/>
              </w:rPr>
              <w:t xml:space="preserve"> 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</w:p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Գնման</w:t>
            </w:r>
            <w:proofErr w:type="spellEnd"/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առարկայի</w:t>
            </w:r>
            <w:proofErr w:type="spellEnd"/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â³÷Ù³Ý ÙÇ³íáñÁ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ØÇ³íáñÇ </w:t>
            </w:r>
            <w:proofErr w:type="spellStart"/>
            <w:r w:rsidRPr="00C16C79">
              <w:rPr>
                <w:rFonts w:ascii="Sylfaen" w:eastAsia="Calibri" w:hAnsi="Sylfaen"/>
                <w:sz w:val="16"/>
                <w:szCs w:val="16"/>
              </w:rPr>
              <w:t>միջին</w:t>
            </w:r>
            <w:proofErr w:type="spellEnd"/>
          </w:p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4919" w:type="dxa"/>
            <w:gridSpan w:val="8"/>
            <w:shd w:val="clear" w:color="auto" w:fill="auto"/>
            <w:vAlign w:val="center"/>
          </w:tcPr>
          <w:p w:rsidR="009B552C" w:rsidRPr="00C16C79" w:rsidRDefault="009B552C" w:rsidP="000C2BA6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Նախատեսվում</w:t>
            </w:r>
            <w:proofErr w:type="spellEnd"/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է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գնել</w:t>
            </w:r>
            <w:proofErr w:type="spellEnd"/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201</w:t>
            </w:r>
            <w:r w:rsidR="000C2BA6">
              <w:rPr>
                <w:rFonts w:ascii="Times Armenian" w:eastAsia="Calibri" w:hAnsi="Times Armenian"/>
                <w:sz w:val="16"/>
                <w:szCs w:val="16"/>
              </w:rPr>
              <w:t>4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թվականին</w:t>
            </w:r>
            <w:proofErr w:type="spellEnd"/>
          </w:p>
        </w:tc>
        <w:tc>
          <w:tcPr>
            <w:tcW w:w="1459" w:type="dxa"/>
            <w:gridSpan w:val="2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eastAsia="Calibri" w:hAnsi="Sylfaen"/>
                <w:b/>
                <w:sz w:val="16"/>
                <w:szCs w:val="16"/>
              </w:rPr>
              <w:t>Ընդամենը</w:t>
            </w:r>
            <w:proofErr w:type="spellEnd"/>
          </w:p>
        </w:tc>
      </w:tr>
      <w:tr w:rsidR="009B552C" w:rsidRPr="00C16C79" w:rsidTr="00D513C9">
        <w:trPr>
          <w:trHeight w:val="453"/>
        </w:trPr>
        <w:tc>
          <w:tcPr>
            <w:tcW w:w="534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142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IV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459" w:type="dxa"/>
            <w:gridSpan w:val="2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</w:tr>
      <w:tr w:rsidR="009B552C" w:rsidRPr="00C16C79" w:rsidTr="00D513C9">
        <w:trPr>
          <w:cantSplit/>
          <w:trHeight w:val="1278"/>
        </w:trPr>
        <w:tc>
          <w:tcPr>
            <w:tcW w:w="534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639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98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683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6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</w:tr>
      <w:tr w:rsidR="001235C2" w:rsidRPr="00C16C79" w:rsidTr="00D513C9">
        <w:trPr>
          <w:trHeight w:val="482"/>
        </w:trPr>
        <w:tc>
          <w:tcPr>
            <w:tcW w:w="534" w:type="dxa"/>
            <w:shd w:val="clear" w:color="auto" w:fill="FFFFFF"/>
            <w:vAlign w:val="center"/>
          </w:tcPr>
          <w:p w:rsidR="001235C2" w:rsidRPr="00C16C79" w:rsidRDefault="001235C2" w:rsidP="001235C2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 w:rsidRPr="00C16C79"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235C2" w:rsidRPr="00805BDC" w:rsidRDefault="001235C2" w:rsidP="00D513C9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կահույքի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հավաքածու</w:t>
            </w:r>
            <w:proofErr w:type="spellEnd"/>
            <w:r w:rsidR="00830F9E" w:rsidRPr="00830F9E">
              <w:rPr>
                <w:rFonts w:ascii="GHEA Grapalat" w:eastAsia="Calibri" w:hAnsi="GHEA Grapalat"/>
                <w:b/>
                <w:color w:val="000000"/>
                <w:sz w:val="28"/>
                <w:szCs w:val="28"/>
              </w:rPr>
              <w:t>*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35C2" w:rsidRPr="001235C2" w:rsidRDefault="00D513C9" w:rsidP="001235C2">
            <w:pPr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Calibri" w:hAnsi="GHEA Grapalat"/>
                <w:color w:val="000000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39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1235C2">
              <w:rPr>
                <w:rFonts w:ascii="GHEA Grapalat" w:eastAsia="Calibri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09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1235C2">
              <w:rPr>
                <w:rFonts w:ascii="GHEA Grapalat" w:eastAsia="Calibri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</w:tr>
      <w:tr w:rsidR="001235C2" w:rsidRPr="00C16C79" w:rsidTr="00D513C9">
        <w:trPr>
          <w:trHeight w:val="355"/>
        </w:trPr>
        <w:tc>
          <w:tcPr>
            <w:tcW w:w="534" w:type="dxa"/>
            <w:shd w:val="clear" w:color="auto" w:fill="FFFFFF"/>
            <w:vAlign w:val="center"/>
          </w:tcPr>
          <w:p w:rsidR="001235C2" w:rsidRPr="003A0419" w:rsidRDefault="001235C2" w:rsidP="001235C2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235C2" w:rsidRPr="00805BDC" w:rsidRDefault="001235C2" w:rsidP="001235C2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Բազկաթոռ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eastAsia="Calibri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շարժական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proofErr w:type="spellStart"/>
            <w:r w:rsidRPr="001235C2">
              <w:rPr>
                <w:rFonts w:ascii="GHEA Grapalat" w:eastAsia="Calibri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39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1235C2">
              <w:rPr>
                <w:rFonts w:ascii="GHEA Grapalat" w:eastAsia="Calibri" w:hAnsi="GHEA Grapalat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09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1235C2">
              <w:rPr>
                <w:rFonts w:ascii="GHEA Grapalat" w:eastAsia="Calibri" w:hAnsi="GHEA Grapalat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</w:tr>
      <w:tr w:rsidR="001235C2" w:rsidRPr="00C16C79" w:rsidTr="00D513C9">
        <w:trPr>
          <w:trHeight w:val="697"/>
        </w:trPr>
        <w:tc>
          <w:tcPr>
            <w:tcW w:w="534" w:type="dxa"/>
            <w:shd w:val="clear" w:color="auto" w:fill="FFFFFF"/>
            <w:vAlign w:val="center"/>
          </w:tcPr>
          <w:p w:rsidR="001235C2" w:rsidRPr="00830973" w:rsidRDefault="001235C2" w:rsidP="001235C2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235C2" w:rsidRPr="00805BDC" w:rsidRDefault="001235C2" w:rsidP="001235C2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Սեղան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գրասեղան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աշխատանքային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proofErr w:type="spellStart"/>
            <w:r w:rsidRPr="001235C2">
              <w:rPr>
                <w:rFonts w:ascii="GHEA Grapalat" w:eastAsia="Calibri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39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1235C2">
              <w:rPr>
                <w:rFonts w:ascii="GHEA Grapalat" w:eastAsia="Calibri" w:hAnsi="GHEA Grapalat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09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1235C2">
              <w:rPr>
                <w:rFonts w:ascii="GHEA Grapalat" w:eastAsia="Calibri" w:hAnsi="GHEA Grapalat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</w:tr>
      <w:tr w:rsidR="001235C2" w:rsidRPr="00C16C79" w:rsidTr="00D513C9">
        <w:trPr>
          <w:trHeight w:val="378"/>
        </w:trPr>
        <w:tc>
          <w:tcPr>
            <w:tcW w:w="534" w:type="dxa"/>
            <w:shd w:val="clear" w:color="auto" w:fill="FFFFFF"/>
            <w:vAlign w:val="center"/>
          </w:tcPr>
          <w:p w:rsidR="001235C2" w:rsidRPr="00830973" w:rsidRDefault="001235C2" w:rsidP="001235C2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235C2" w:rsidRPr="00805BDC" w:rsidRDefault="001235C2" w:rsidP="001235C2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Աթոռ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proofErr w:type="spellStart"/>
            <w:r w:rsidRPr="001235C2">
              <w:rPr>
                <w:rFonts w:ascii="GHEA Grapalat" w:eastAsia="Calibri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39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1235C2">
              <w:rPr>
                <w:rFonts w:ascii="GHEA Grapalat" w:eastAsia="Calibri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09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1235C2">
              <w:rPr>
                <w:rFonts w:ascii="GHEA Grapalat" w:eastAsia="Calibri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</w:tr>
      <w:tr w:rsidR="001235C2" w:rsidRPr="00C16C79" w:rsidTr="00D513C9">
        <w:trPr>
          <w:trHeight w:val="370"/>
        </w:trPr>
        <w:tc>
          <w:tcPr>
            <w:tcW w:w="534" w:type="dxa"/>
            <w:shd w:val="clear" w:color="auto" w:fill="FFFFFF"/>
            <w:vAlign w:val="center"/>
          </w:tcPr>
          <w:p w:rsidR="001235C2" w:rsidRDefault="001235C2" w:rsidP="001235C2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235C2" w:rsidRPr="00805BDC" w:rsidRDefault="001235C2" w:rsidP="001235C2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Բազկաթոռ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ղեկավարի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proofErr w:type="spellStart"/>
            <w:r w:rsidRPr="001235C2">
              <w:rPr>
                <w:rFonts w:ascii="GHEA Grapalat" w:eastAsia="Calibri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39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1235C2">
              <w:rPr>
                <w:rFonts w:ascii="GHEA Grapalat" w:eastAsia="Calibri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09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1235C2">
              <w:rPr>
                <w:rFonts w:ascii="GHEA Grapalat" w:eastAsia="Calibri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</w:tr>
      <w:tr w:rsidR="001235C2" w:rsidRPr="00C16C79" w:rsidTr="00D513C9">
        <w:trPr>
          <w:trHeight w:val="729"/>
        </w:trPr>
        <w:tc>
          <w:tcPr>
            <w:tcW w:w="534" w:type="dxa"/>
            <w:shd w:val="clear" w:color="auto" w:fill="FFFFFF"/>
            <w:vAlign w:val="center"/>
          </w:tcPr>
          <w:p w:rsidR="001235C2" w:rsidRDefault="001235C2" w:rsidP="001235C2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235C2" w:rsidRPr="00805BDC" w:rsidRDefault="001235C2" w:rsidP="001235C2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Սեղան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գրասեղան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աշխատանքային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proofErr w:type="spellStart"/>
            <w:r w:rsidRPr="001235C2">
              <w:rPr>
                <w:rFonts w:ascii="GHEA Grapalat" w:eastAsia="Calibri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39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1235C2">
              <w:rPr>
                <w:rFonts w:ascii="GHEA Grapalat" w:eastAsia="Calibri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09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1235C2">
              <w:rPr>
                <w:rFonts w:ascii="GHEA Grapalat" w:eastAsia="Calibri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</w:tr>
      <w:tr w:rsidR="001235C2" w:rsidRPr="00C16C79" w:rsidTr="00D513C9">
        <w:trPr>
          <w:trHeight w:val="504"/>
        </w:trPr>
        <w:tc>
          <w:tcPr>
            <w:tcW w:w="534" w:type="dxa"/>
            <w:shd w:val="clear" w:color="auto" w:fill="FFFFFF"/>
            <w:vAlign w:val="center"/>
          </w:tcPr>
          <w:p w:rsidR="001235C2" w:rsidRDefault="001235C2" w:rsidP="001235C2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235C2" w:rsidRPr="00805BDC" w:rsidRDefault="001235C2" w:rsidP="001235C2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Մետաղական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պահարան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proofErr w:type="spellStart"/>
            <w:r w:rsidRPr="001235C2">
              <w:rPr>
                <w:rFonts w:ascii="GHEA Grapalat" w:eastAsia="Calibri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39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1235C2">
              <w:rPr>
                <w:rFonts w:ascii="GHEA Grapalat" w:eastAsia="Calibri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09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1235C2">
              <w:rPr>
                <w:rFonts w:ascii="GHEA Grapalat" w:eastAsia="Calibri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</w:tr>
      <w:tr w:rsidR="001235C2" w:rsidRPr="00C16C79" w:rsidTr="00D513C9">
        <w:trPr>
          <w:trHeight w:val="368"/>
        </w:trPr>
        <w:tc>
          <w:tcPr>
            <w:tcW w:w="534" w:type="dxa"/>
            <w:shd w:val="clear" w:color="auto" w:fill="FFFFFF"/>
            <w:vAlign w:val="center"/>
          </w:tcPr>
          <w:p w:rsidR="001235C2" w:rsidRDefault="001235C2" w:rsidP="001235C2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1235C2" w:rsidRPr="00805BDC" w:rsidRDefault="001235C2" w:rsidP="001235C2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hAnsi="GHEA Grapalat" w:cs="Arial"/>
                <w:color w:val="000000"/>
                <w:sz w:val="18"/>
                <w:szCs w:val="18"/>
              </w:rPr>
              <w:t>Կահույքի</w:t>
            </w:r>
            <w:proofErr w:type="spellEnd"/>
            <w:r w:rsidRPr="00805B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 w:cs="Arial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1235C2" w:rsidRPr="001235C2" w:rsidRDefault="00D513C9" w:rsidP="001235C2">
            <w:pPr>
              <w:jc w:val="center"/>
              <w:rPr>
                <w:rFonts w:ascii="GHEA Grapalat" w:eastAsia="Calibri" w:hAnsi="GHEA Grapalat"/>
                <w:snapToGrid w:val="0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Calibri" w:hAnsi="GHEA Grapalat"/>
                <w:snapToGrid w:val="0"/>
                <w:color w:val="000000"/>
                <w:sz w:val="16"/>
                <w:szCs w:val="16"/>
              </w:rPr>
              <w:t>հավաքածու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39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ind w:left="-24" w:right="-24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1235C2">
              <w:rPr>
                <w:rFonts w:ascii="GHEA Grapalat" w:eastAsia="Calibri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83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67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09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ind w:left="-24" w:right="-24"/>
              <w:jc w:val="center"/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r w:rsidRPr="001235C2">
              <w:rPr>
                <w:rFonts w:ascii="GHEA Grapalat" w:eastAsia="Calibri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</w:tr>
      <w:tr w:rsidR="001235C2" w:rsidRPr="00C16C79" w:rsidTr="00D513C9">
        <w:trPr>
          <w:trHeight w:val="446"/>
        </w:trPr>
        <w:tc>
          <w:tcPr>
            <w:tcW w:w="3085" w:type="dxa"/>
            <w:gridSpan w:val="2"/>
            <w:shd w:val="clear" w:color="auto" w:fill="auto"/>
            <w:vAlign w:val="center"/>
          </w:tcPr>
          <w:p w:rsidR="001235C2" w:rsidRPr="00C16C79" w:rsidRDefault="001235C2" w:rsidP="001235C2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ԸՆԴԱՄ</w:t>
            </w:r>
            <w:r w:rsidRPr="00C16C79">
              <w:rPr>
                <w:rFonts w:ascii="Sylfaen" w:hAnsi="Sylfaen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35C2" w:rsidRPr="00C16C79" w:rsidRDefault="001235C2" w:rsidP="001235C2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Times Armenian" w:eastAsia="Calibri" w:hAnsi="Sylfae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35C2" w:rsidRPr="00C16C79" w:rsidRDefault="001235C2" w:rsidP="001235C2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</w:pPr>
            <w:r w:rsidRPr="001235C2">
              <w:rPr>
                <w:rFonts w:ascii="GHEA Grapalat" w:eastAsia="Calibri" w:hAnsi="GHEA Grapalat" w:cs="Times Armenian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235C2" w:rsidRPr="00C16C79" w:rsidRDefault="001235C2" w:rsidP="001235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1235C2" w:rsidRPr="00C16C79" w:rsidRDefault="001235C2" w:rsidP="001235C2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1235C2" w:rsidRPr="001235C2" w:rsidRDefault="001235C2" w:rsidP="001235C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235C2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1235C2" w:rsidRPr="00C16C79" w:rsidRDefault="001235C2" w:rsidP="001235C2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35C2" w:rsidRPr="00C16C79" w:rsidRDefault="001235C2" w:rsidP="001235C2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</w:tbl>
    <w:p w:rsidR="00893ECC" w:rsidRPr="001235C2" w:rsidRDefault="00893ECC" w:rsidP="00893ECC">
      <w:pPr>
        <w:autoSpaceDE w:val="0"/>
        <w:autoSpaceDN w:val="0"/>
        <w:adjustRightInd w:val="0"/>
        <w:jc w:val="both"/>
        <w:rPr>
          <w:rFonts w:ascii="GHEA Grapalat" w:hAnsi="GHEA Grapalat"/>
          <w:sz w:val="16"/>
          <w:szCs w:val="16"/>
          <w:lang w:val="pt-BR"/>
        </w:rPr>
      </w:pPr>
      <w:r w:rsidRPr="00893ECC">
        <w:rPr>
          <w:color w:val="000000"/>
          <w:sz w:val="20"/>
          <w:szCs w:val="20"/>
          <w:lang w:val="pt-BR"/>
        </w:rPr>
        <w:t xml:space="preserve"> </w:t>
      </w:r>
      <w:proofErr w:type="spellStart"/>
      <w:r w:rsidRPr="001235C2">
        <w:rPr>
          <w:rFonts w:ascii="GHEA Grapalat" w:hAnsi="GHEA Grapalat"/>
          <w:color w:val="000000"/>
          <w:sz w:val="16"/>
          <w:szCs w:val="16"/>
        </w:rPr>
        <w:t>Ապրանքի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մատակարարման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ժամկետը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սահմանվում</w:t>
      </w:r>
      <w:proofErr w:type="spellEnd"/>
      <w:r w:rsidRPr="001235C2">
        <w:rPr>
          <w:rFonts w:ascii="GHEA Grapalat" w:hAnsi="GHEA Grapalat" w:cs="Sylfaen"/>
          <w:color w:val="000000"/>
          <w:sz w:val="16"/>
          <w:szCs w:val="16"/>
          <w:lang w:val="pt-BR"/>
        </w:rPr>
        <w:t xml:space="preserve"> </w:t>
      </w:r>
      <w:proofErr w:type="gramStart"/>
      <w:r w:rsidRPr="001235C2">
        <w:rPr>
          <w:rFonts w:ascii="GHEA Grapalat" w:hAnsi="GHEA Grapalat" w:cs="Sylfaen"/>
          <w:color w:val="000000"/>
          <w:sz w:val="16"/>
          <w:szCs w:val="16"/>
        </w:rPr>
        <w:t>է</w:t>
      </w:r>
      <w:r w:rsidRPr="001235C2">
        <w:rPr>
          <w:rFonts w:ascii="GHEA Grapalat" w:hAnsi="GHEA Grapalat" w:cs="Sylfaen"/>
          <w:color w:val="000000"/>
          <w:sz w:val="16"/>
          <w:szCs w:val="16"/>
          <w:lang w:val="pt-BR"/>
        </w:rPr>
        <w:t xml:space="preserve"> </w:t>
      </w:r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առնվազն</w:t>
      </w:r>
      <w:proofErr w:type="spellEnd"/>
      <w:proofErr w:type="gram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երեսուն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աշխատանքային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օր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,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որի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հաշվարկը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կատարվում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r w:rsidRPr="001235C2">
        <w:rPr>
          <w:rFonts w:ascii="GHEA Grapalat" w:hAnsi="GHEA Grapalat" w:cs="Sylfaen"/>
          <w:color w:val="000000"/>
          <w:sz w:val="16"/>
          <w:szCs w:val="16"/>
        </w:rPr>
        <w:t>է</w:t>
      </w:r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պայմանագիր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կնքելու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օրվանից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,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բացառությամբ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այն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դեպքերի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,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երբ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պատվիրատուի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հետ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պայմանագիր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կնքող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անձը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համաձայնում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r w:rsidRPr="001235C2">
        <w:rPr>
          <w:rFonts w:ascii="GHEA Grapalat" w:hAnsi="GHEA Grapalat" w:cs="Sylfaen"/>
          <w:color w:val="000000"/>
          <w:sz w:val="16"/>
          <w:szCs w:val="16"/>
        </w:rPr>
        <w:t>է</w:t>
      </w:r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պայմանագիրը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կատարել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ավելի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կարճ</w:t>
      </w:r>
      <w:proofErr w:type="spellEnd"/>
      <w:r w:rsidRPr="001235C2">
        <w:rPr>
          <w:rFonts w:ascii="GHEA Grapalat" w:hAnsi="GHEA Grapalat"/>
          <w:color w:val="000000"/>
          <w:sz w:val="16"/>
          <w:szCs w:val="16"/>
          <w:lang w:val="pt-BR"/>
        </w:rPr>
        <w:t xml:space="preserve"> </w:t>
      </w:r>
      <w:proofErr w:type="spellStart"/>
      <w:r w:rsidRPr="001235C2">
        <w:rPr>
          <w:rFonts w:ascii="GHEA Grapalat" w:hAnsi="GHEA Grapalat" w:cs="Sylfaen"/>
          <w:color w:val="000000"/>
          <w:sz w:val="16"/>
          <w:szCs w:val="16"/>
        </w:rPr>
        <w:t>ժամկետում</w:t>
      </w:r>
      <w:proofErr w:type="spellEnd"/>
      <w:r w:rsidRPr="001235C2">
        <w:rPr>
          <w:rFonts w:ascii="GHEA Grapalat" w:hAnsi="GHEA Grapalat" w:cs="Sylfaen"/>
          <w:color w:val="000000"/>
          <w:sz w:val="16"/>
          <w:szCs w:val="16"/>
          <w:lang w:val="pt-BR"/>
        </w:rPr>
        <w:t>:</w:t>
      </w:r>
    </w:p>
    <w:p w:rsidR="009B552C" w:rsidRPr="00B062FC" w:rsidRDefault="009B552C" w:rsidP="009B552C">
      <w:pPr>
        <w:autoSpaceDE w:val="0"/>
        <w:autoSpaceDN w:val="0"/>
        <w:adjustRightInd w:val="0"/>
        <w:rPr>
          <w:rFonts w:ascii="GHEA Grapalat" w:hAnsi="GHEA Grapalat"/>
          <w:sz w:val="16"/>
          <w:szCs w:val="16"/>
          <w:lang w:val="pt-BR"/>
        </w:rPr>
      </w:pPr>
    </w:p>
    <w:p w:rsidR="00830F9E" w:rsidRPr="00830F9E" w:rsidRDefault="00830F9E" w:rsidP="00830F9E">
      <w:pPr>
        <w:autoSpaceDE w:val="0"/>
        <w:autoSpaceDN w:val="0"/>
        <w:adjustRightInd w:val="0"/>
        <w:jc w:val="both"/>
        <w:rPr>
          <w:rFonts w:ascii="GHEA Grapalat" w:hAnsi="GHEA Grapalat"/>
          <w:sz w:val="18"/>
          <w:szCs w:val="18"/>
          <w:lang w:val="pt-BR"/>
        </w:rPr>
      </w:pPr>
      <w:r w:rsidRPr="00891778">
        <w:rPr>
          <w:rFonts w:ascii="GHEA Grapalat" w:hAnsi="GHEA Grapalat"/>
          <w:b/>
          <w:sz w:val="32"/>
          <w:szCs w:val="32"/>
          <w:lang w:val="pt-BR"/>
        </w:rPr>
        <w:t>*</w:t>
      </w:r>
      <w:r w:rsidRPr="00891778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Ձեռքբերումը</w:t>
      </w:r>
      <w:proofErr w:type="spellEnd"/>
      <w:r w:rsidRPr="00830F9E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կիրականացվի</w:t>
      </w:r>
      <w:proofErr w:type="spellEnd"/>
      <w:r w:rsidRPr="00830F9E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համապատասխան</w:t>
      </w:r>
      <w:proofErr w:type="spellEnd"/>
      <w:r w:rsidRPr="00830F9E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ֆինանսական</w:t>
      </w:r>
      <w:proofErr w:type="spellEnd"/>
      <w:r w:rsidRPr="00830F9E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միջոցների</w:t>
      </w:r>
      <w:proofErr w:type="spellEnd"/>
      <w:r w:rsidRPr="00830F9E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առկայության</w:t>
      </w:r>
      <w:proofErr w:type="spellEnd"/>
      <w:r w:rsidRPr="00830F9E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դեպքում</w:t>
      </w:r>
      <w:proofErr w:type="spellEnd"/>
    </w:p>
    <w:p w:rsidR="00830F9E" w:rsidRPr="00B062FC" w:rsidRDefault="00830F9E" w:rsidP="00830F9E">
      <w:pPr>
        <w:autoSpaceDE w:val="0"/>
        <w:autoSpaceDN w:val="0"/>
        <w:adjustRightInd w:val="0"/>
        <w:jc w:val="both"/>
        <w:rPr>
          <w:rFonts w:ascii="GHEA Grapalat" w:hAnsi="GHEA Grapalat"/>
          <w:i/>
          <w:sz w:val="18"/>
          <w:szCs w:val="18"/>
          <w:lang w:val="pt-BR"/>
        </w:rPr>
      </w:pPr>
    </w:p>
    <w:p w:rsidR="008059CE" w:rsidRDefault="008059C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830F9E" w:rsidRPr="00891778" w:rsidRDefault="00830F9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1235C2" w:rsidRPr="00891778" w:rsidRDefault="001235C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tbl>
      <w:tblPr>
        <w:tblW w:w="9109" w:type="dxa"/>
        <w:tblLayout w:type="fixed"/>
        <w:tblLook w:val="0000" w:firstRow="0" w:lastRow="0" w:firstColumn="0" w:lastColumn="0" w:noHBand="0" w:noVBand="0"/>
      </w:tblPr>
      <w:tblGrid>
        <w:gridCol w:w="4687"/>
        <w:gridCol w:w="4422"/>
      </w:tblGrid>
      <w:tr w:rsidR="002B792E" w:rsidRPr="00B062FC" w:rsidTr="002B792E">
        <w:trPr>
          <w:trHeight w:val="3434"/>
        </w:trPr>
        <w:tc>
          <w:tcPr>
            <w:tcW w:w="4687" w:type="dxa"/>
          </w:tcPr>
          <w:p w:rsidR="002B792E" w:rsidRPr="00C03817" w:rsidRDefault="002B792E" w:rsidP="00B062F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B792E" w:rsidRPr="0037286B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2B792E" w:rsidRDefault="002B792E" w:rsidP="00B062FC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900013010013,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Գասպար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յան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22" w:type="dxa"/>
          </w:tcPr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2B792E" w:rsidRPr="00845DC9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2B792E" w:rsidRPr="00845DC9" w:rsidRDefault="002B792E" w:rsidP="00B062F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2B792E" w:rsidRPr="00845DC9" w:rsidRDefault="002B792E" w:rsidP="00B062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2B792E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2B792E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2B792E" w:rsidRPr="00845DC9" w:rsidRDefault="002B792E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2B792E" w:rsidRPr="00CF7121" w:rsidRDefault="002B792E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2B792E" w:rsidRPr="00CF7121" w:rsidRDefault="002B792E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2B792E" w:rsidRPr="00CF7121" w:rsidRDefault="002B792E" w:rsidP="00B062F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9B552C" w:rsidRPr="001B4FF5" w:rsidRDefault="00B409A6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</w:rPr>
        <w:lastRenderedPageBreak/>
        <w:t>Հ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ավելված</w:t>
      </w:r>
      <w:r w:rsidR="009B552C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 w:rsidR="009B552C"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CC254C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0500C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ՀՀ ԷՆ-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ՇՀԱՊՁԲ-</w:t>
      </w:r>
      <w:r w:rsidR="00123B25">
        <w:rPr>
          <w:rFonts w:ascii="GHEA Grapalat" w:hAnsi="GHEA Grapalat" w:cs="TimesArmenianPSMT"/>
          <w:i/>
          <w:sz w:val="16"/>
          <w:szCs w:val="16"/>
          <w:lang w:val="pt-BR"/>
        </w:rPr>
        <w:t>11/</w:t>
      </w:r>
      <w:r w:rsidR="00123B25" w:rsidRPr="00123B25">
        <w:rPr>
          <w:rFonts w:ascii="GHEA Grapalat" w:hAnsi="GHEA Grapalat" w:cs="TimesArmenianPSMT"/>
          <w:i/>
          <w:sz w:val="16"/>
          <w:szCs w:val="16"/>
          <w:lang w:val="pt-BR"/>
        </w:rPr>
        <w:t>13</w:t>
      </w:r>
      <w:r w:rsidRPr="001E40A1">
        <w:rPr>
          <w:rFonts w:ascii="GHEA Grapalat" w:hAnsi="GHEA Grapalat" w:cs="TimesArmenianPSMT"/>
          <w:i/>
          <w:sz w:val="16"/>
          <w:szCs w:val="16"/>
          <w:lang w:val="pt-BR"/>
        </w:rPr>
        <w:t>-14-</w:t>
      </w:r>
      <w:r w:rsidR="00123B25" w:rsidRPr="00123B25">
        <w:rPr>
          <w:rFonts w:ascii="GHEA Grapalat" w:hAnsi="GHEA Grapalat" w:cs="TimesArmenianPSMT"/>
          <w:i/>
          <w:sz w:val="16"/>
          <w:szCs w:val="16"/>
          <w:lang w:val="pt-BR"/>
        </w:rPr>
        <w:t>10</w:t>
      </w:r>
      <w:r w:rsidRPr="001E40A1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="009B552C"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Pr="00FE416D" w:rsidRDefault="009B552C" w:rsidP="009B552C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9B552C" w:rsidRPr="002955D8" w:rsidRDefault="009B552C" w:rsidP="009B552C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B91FD7">
        <w:rPr>
          <w:rFonts w:ascii="GHEA Grapalat" w:hAnsi="GHEA Grapalat"/>
          <w:sz w:val="20"/>
          <w:szCs w:val="20"/>
          <w:lang w:val="pt-BR"/>
        </w:rPr>
        <w:t xml:space="preserve">     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018"/>
        <w:gridCol w:w="851"/>
        <w:gridCol w:w="498"/>
        <w:gridCol w:w="561"/>
        <w:gridCol w:w="360"/>
        <w:gridCol w:w="360"/>
        <w:gridCol w:w="360"/>
        <w:gridCol w:w="630"/>
        <w:gridCol w:w="630"/>
        <w:gridCol w:w="501"/>
        <w:gridCol w:w="778"/>
        <w:gridCol w:w="640"/>
        <w:gridCol w:w="709"/>
        <w:gridCol w:w="708"/>
        <w:gridCol w:w="709"/>
      </w:tblGrid>
      <w:tr w:rsidR="009B552C" w:rsidRPr="00B062FC" w:rsidTr="00F11FDB">
        <w:trPr>
          <w:cantSplit/>
        </w:trPr>
        <w:tc>
          <w:tcPr>
            <w:tcW w:w="710" w:type="dxa"/>
            <w:vMerge w:val="restart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h/h</w:t>
            </w:r>
          </w:p>
          <w:p w:rsidR="009B552C" w:rsidRPr="00970D32" w:rsidRDefault="008520B2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>չափաբաժ.</w:t>
            </w:r>
          </w:p>
        </w:tc>
        <w:tc>
          <w:tcPr>
            <w:tcW w:w="2018" w:type="dxa"/>
            <w:vMerge w:val="restart"/>
            <w:vAlign w:val="center"/>
          </w:tcPr>
          <w:p w:rsidR="009B552C" w:rsidRPr="00970D32" w:rsidRDefault="009B552C" w:rsidP="00D50FFA">
            <w:pPr>
              <w:jc w:val="center"/>
              <w:rPr>
                <w:rFonts w:ascii="Calibri" w:hAnsi="Calibri"/>
                <w:sz w:val="16"/>
                <w:szCs w:val="16"/>
                <w:lang w:val="pt-BR"/>
              </w:rPr>
            </w:pPr>
          </w:p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Գնման</w:t>
            </w:r>
            <w:proofErr w:type="spellEnd"/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առարկայի</w:t>
            </w:r>
            <w:proofErr w:type="spellEnd"/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970D32">
              <w:rPr>
                <w:rFonts w:ascii="Times Armenia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851" w:type="dxa"/>
            <w:vMerge w:val="restart"/>
          </w:tcPr>
          <w:p w:rsidR="00B137DB" w:rsidRDefault="00B137DB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eastAsia="ru-RU"/>
              </w:rPr>
            </w:pPr>
          </w:p>
          <w:p w:rsidR="00B137DB" w:rsidRDefault="00B137DB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eastAsia="ru-RU"/>
              </w:rPr>
            </w:pPr>
          </w:p>
          <w:p w:rsidR="009B552C" w:rsidRPr="00970D32" w:rsidRDefault="009B552C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proofErr w:type="spellStart"/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Տնտեսագիտական</w:t>
            </w:r>
            <w:proofErr w:type="spellEnd"/>
            <w:r w:rsidRPr="00970D32"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 xml:space="preserve"> </w:t>
            </w:r>
            <w:proofErr w:type="spellStart"/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դասակարգում</w:t>
            </w:r>
            <w:proofErr w:type="spellEnd"/>
          </w:p>
        </w:tc>
        <w:tc>
          <w:tcPr>
            <w:tcW w:w="6735" w:type="dxa"/>
            <w:gridSpan w:val="12"/>
            <w:vAlign w:val="center"/>
          </w:tcPr>
          <w:p w:rsidR="009B552C" w:rsidRPr="00970D32" w:rsidRDefault="009B552C" w:rsidP="008520B2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üÇÝ³Ýë³íáñáõÙÁ Ð³Û³ëï³ÝÇ Ð³Ýñ³å»ïáõÃÛ³Ý 201</w:t>
            </w:r>
            <w:r w:rsidR="000C2BA6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4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Ãí³Ï³ÝÇ </w:t>
            </w:r>
            <w:r w:rsidR="000C2BA6" w:rsidRPr="001E40A1">
              <w:rPr>
                <w:rFonts w:ascii="Sylfaen" w:hAnsi="Sylfaen" w:cs="Times Armenian"/>
                <w:color w:val="FF0000"/>
                <w:sz w:val="16"/>
                <w:szCs w:val="16"/>
                <w:lang w:val="pt-BR" w:eastAsia="ru-RU"/>
              </w:rPr>
              <w:t xml:space="preserve"> </w:t>
            </w:r>
            <w:proofErr w:type="spellStart"/>
            <w:r w:rsidR="008520B2" w:rsidRPr="008520B2">
              <w:rPr>
                <w:rFonts w:ascii="Sylfaen" w:hAnsi="Sylfaen" w:cs="Times Armenian"/>
                <w:color w:val="000000" w:themeColor="text1"/>
                <w:sz w:val="16"/>
                <w:szCs w:val="16"/>
                <w:lang w:eastAsia="ru-RU"/>
              </w:rPr>
              <w:t>արտա</w:t>
            </w:r>
            <w:r w:rsidR="000C2BA6" w:rsidRPr="008520B2">
              <w:rPr>
                <w:rFonts w:ascii="Sylfaen" w:hAnsi="Sylfaen" w:cs="Times Armenian"/>
                <w:color w:val="000000" w:themeColor="text1"/>
                <w:sz w:val="16"/>
                <w:szCs w:val="16"/>
                <w:lang w:eastAsia="ru-RU"/>
              </w:rPr>
              <w:t>բյուջեից</w:t>
            </w:r>
            <w:proofErr w:type="spellEnd"/>
            <w:r w:rsidRPr="008520B2">
              <w:rPr>
                <w:rFonts w:ascii="Times Armenian" w:hAnsi="Times Armenian" w:cs="Times Armenian"/>
                <w:color w:val="000000" w:themeColor="text1"/>
                <w:sz w:val="16"/>
                <w:szCs w:val="16"/>
                <w:lang w:val="pt-BR" w:eastAsia="ru-RU"/>
              </w:rPr>
              <w:t xml:space="preserve">, 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ÁÝ¹ áñáõÙ</w:t>
            </w:r>
            <w:r w:rsidRPr="00970D32">
              <w:rPr>
                <w:rFonts w:ascii="Sylfaen" w:hAnsi="Sylfaen" w:cs="Sylfaen"/>
                <w:sz w:val="16"/>
                <w:szCs w:val="16"/>
                <w:lang w:eastAsia="ru-RU"/>
              </w:rPr>
              <w:t>՝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(Áëï ³ÙÇëÝ»ñÇ ³×áÕ³Ï³Ý Ï³ñ·áí)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B552C" w:rsidRPr="0069322D" w:rsidRDefault="009B552C" w:rsidP="001D6A86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</w:tr>
      <w:tr w:rsidR="009B552C" w:rsidRPr="00970D32" w:rsidTr="00F11FDB">
        <w:trPr>
          <w:cantSplit/>
        </w:trPr>
        <w:tc>
          <w:tcPr>
            <w:tcW w:w="710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2018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851" w:type="dxa"/>
            <w:vMerge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 »é³ÙëÛ³Ï</w:t>
            </w:r>
          </w:p>
        </w:tc>
        <w:tc>
          <w:tcPr>
            <w:tcW w:w="1350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 »é³ÙëÛ³Ï</w:t>
            </w:r>
          </w:p>
        </w:tc>
        <w:tc>
          <w:tcPr>
            <w:tcW w:w="1909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III »é³ÙëÛ³Ï</w:t>
            </w:r>
          </w:p>
        </w:tc>
        <w:tc>
          <w:tcPr>
            <w:tcW w:w="2057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IV »é³ÙëÛ³Ï</w:t>
            </w:r>
          </w:p>
        </w:tc>
        <w:tc>
          <w:tcPr>
            <w:tcW w:w="709" w:type="dxa"/>
            <w:vMerge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</w:tr>
      <w:tr w:rsidR="009B552C" w:rsidRPr="00970D32" w:rsidTr="00D513C9">
        <w:trPr>
          <w:cantSplit/>
          <w:trHeight w:val="1467"/>
        </w:trPr>
        <w:tc>
          <w:tcPr>
            <w:tcW w:w="710" w:type="dxa"/>
            <w:vMerge/>
            <w:tcBorders>
              <w:bottom w:val="single" w:sz="4" w:space="0" w:color="000000"/>
            </w:tcBorders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2018" w:type="dxa"/>
            <w:vMerge/>
            <w:tcBorders>
              <w:bottom w:val="single" w:sz="4" w:space="0" w:color="000000"/>
            </w:tcBorders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49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ÑáõÝí³ñ</w:t>
            </w:r>
          </w:p>
        </w:tc>
        <w:tc>
          <w:tcPr>
            <w:tcW w:w="561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÷»ïñí³ñ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Ù³ñï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³åñÇÉ</w:t>
            </w:r>
          </w:p>
        </w:tc>
        <w:tc>
          <w:tcPr>
            <w:tcW w:w="36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Ù³ÛÇë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ÑáõÝÇë</w:t>
            </w:r>
            <w:proofErr w:type="spellEnd"/>
          </w:p>
        </w:tc>
        <w:tc>
          <w:tcPr>
            <w:tcW w:w="63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ÑáõÉÇë</w:t>
            </w:r>
            <w:proofErr w:type="spellEnd"/>
          </w:p>
        </w:tc>
        <w:tc>
          <w:tcPr>
            <w:tcW w:w="501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û·áëïáë</w:t>
            </w:r>
            <w:proofErr w:type="spellEnd"/>
          </w:p>
        </w:tc>
        <w:tc>
          <w:tcPr>
            <w:tcW w:w="77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ë»åï»Ùµ»ñ</w:t>
            </w:r>
            <w:proofErr w:type="spellEnd"/>
          </w:p>
        </w:tc>
        <w:tc>
          <w:tcPr>
            <w:tcW w:w="64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ÑáÏï»Ùµ»ñ</w:t>
            </w:r>
            <w:proofErr w:type="spellEnd"/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proofErr w:type="spellStart"/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ÝáÛ»Ùµ»ñ</w:t>
            </w:r>
            <w:proofErr w:type="spellEnd"/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¹»Ïï»Ùµ»ñ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9B552C" w:rsidRPr="001D6A86" w:rsidRDefault="001D6A86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Ընդամենը</w:t>
            </w:r>
          </w:p>
        </w:tc>
      </w:tr>
      <w:tr w:rsidR="00123B25" w:rsidRPr="00970D32" w:rsidTr="00D513C9">
        <w:trPr>
          <w:trHeight w:val="609"/>
        </w:trPr>
        <w:tc>
          <w:tcPr>
            <w:tcW w:w="710" w:type="dxa"/>
            <w:shd w:val="clear" w:color="auto" w:fill="FFFFFF"/>
            <w:vAlign w:val="center"/>
          </w:tcPr>
          <w:p w:rsidR="00123B25" w:rsidRPr="00970D32" w:rsidRDefault="00123B25" w:rsidP="00123B2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 w:rsidRPr="00970D32"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18" w:type="dxa"/>
            <w:shd w:val="clear" w:color="auto" w:fill="FFFFFF"/>
            <w:vAlign w:val="center"/>
          </w:tcPr>
          <w:p w:rsidR="00123B25" w:rsidRPr="00805BDC" w:rsidRDefault="00123B25" w:rsidP="00D513C9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կահույքի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հավաքածու</w:t>
            </w:r>
            <w:proofErr w:type="spellEnd"/>
            <w:r w:rsidR="00D513C9" w:rsidRPr="00D513C9">
              <w:rPr>
                <w:rFonts w:ascii="GHEA Grapalat" w:eastAsia="Calibri" w:hAnsi="GHEA Grapalat"/>
                <w:b/>
                <w:color w:val="000000"/>
              </w:rPr>
              <w:t>*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23B25" w:rsidRPr="00D049D8" w:rsidRDefault="00D513C9" w:rsidP="00123B25">
            <w:pPr>
              <w:tabs>
                <w:tab w:val="left" w:pos="4487"/>
              </w:tabs>
              <w:autoSpaceDE w:val="0"/>
              <w:autoSpaceDN w:val="0"/>
              <w:adjustRightInd w:val="0"/>
              <w:ind w:right="-3654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5122</w:t>
            </w:r>
          </w:p>
        </w:tc>
        <w:tc>
          <w:tcPr>
            <w:tcW w:w="498" w:type="dxa"/>
            <w:shd w:val="clear" w:color="auto" w:fill="FFFFFF"/>
            <w:vAlign w:val="center"/>
          </w:tcPr>
          <w:p w:rsidR="00123B25" w:rsidRPr="00123B25" w:rsidRDefault="00123B25" w:rsidP="00123B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561" w:type="dxa"/>
            <w:shd w:val="clear" w:color="auto" w:fill="FFFFFF"/>
            <w:vAlign w:val="center"/>
          </w:tcPr>
          <w:p w:rsidR="00123B25" w:rsidRPr="00123B25" w:rsidRDefault="00123B25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123B25" w:rsidRPr="00123B25" w:rsidRDefault="00123B25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123B25" w:rsidRPr="00123B25" w:rsidRDefault="00123B25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123B25" w:rsidRPr="00123B25" w:rsidRDefault="00123B25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123B25" w:rsidRPr="00123B25" w:rsidRDefault="00123B25" w:rsidP="00123B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123B25" w:rsidRPr="00970D32" w:rsidRDefault="00123B25" w:rsidP="00123B25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01" w:type="dxa"/>
            <w:shd w:val="clear" w:color="auto" w:fill="FFFFFF"/>
            <w:vAlign w:val="center"/>
          </w:tcPr>
          <w:p w:rsidR="00123B25" w:rsidRPr="00970D32" w:rsidRDefault="00123B25" w:rsidP="00123B25">
            <w:pPr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78" w:type="dxa"/>
            <w:shd w:val="clear" w:color="auto" w:fill="FFFFFF"/>
          </w:tcPr>
          <w:p w:rsidR="00123B25" w:rsidRDefault="00123B25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40" w:type="dxa"/>
            <w:shd w:val="clear" w:color="auto" w:fill="FFFFFF"/>
          </w:tcPr>
          <w:p w:rsidR="00123B25" w:rsidRDefault="00123B25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123B25" w:rsidRDefault="00123B25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</w:tcPr>
          <w:p w:rsidR="00123B25" w:rsidRDefault="00123B25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123B25" w:rsidRDefault="00123B25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513C9" w:rsidRPr="00970D32" w:rsidTr="00D513C9">
        <w:trPr>
          <w:trHeight w:val="493"/>
        </w:trPr>
        <w:tc>
          <w:tcPr>
            <w:tcW w:w="710" w:type="dxa"/>
            <w:shd w:val="clear" w:color="auto" w:fill="FFFFFF"/>
            <w:vAlign w:val="center"/>
          </w:tcPr>
          <w:p w:rsidR="00D513C9" w:rsidRPr="00334D4F" w:rsidRDefault="00D513C9" w:rsidP="00123B2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18" w:type="dxa"/>
            <w:shd w:val="clear" w:color="auto" w:fill="FFFFFF"/>
            <w:vAlign w:val="center"/>
          </w:tcPr>
          <w:p w:rsidR="00D513C9" w:rsidRPr="00805BDC" w:rsidRDefault="00D513C9" w:rsidP="00123B25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Բազկաթոռ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eastAsia="Calibri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շարժական</w:t>
            </w:r>
            <w:proofErr w:type="spellEnd"/>
          </w:p>
        </w:tc>
        <w:tc>
          <w:tcPr>
            <w:tcW w:w="851" w:type="dxa"/>
            <w:shd w:val="clear" w:color="auto" w:fill="FFFFFF"/>
          </w:tcPr>
          <w:p w:rsidR="00D513C9" w:rsidRDefault="00D513C9">
            <w:r w:rsidRPr="00AF1A0C">
              <w:rPr>
                <w:rFonts w:ascii="GHEA Grapalat" w:hAnsi="GHEA Grapalat"/>
                <w:sz w:val="18"/>
                <w:szCs w:val="18"/>
              </w:rPr>
              <w:t>5122</w:t>
            </w:r>
          </w:p>
        </w:tc>
        <w:tc>
          <w:tcPr>
            <w:tcW w:w="498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561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D513C9" w:rsidRPr="00970D32" w:rsidRDefault="00D513C9" w:rsidP="00123B25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01" w:type="dxa"/>
            <w:shd w:val="clear" w:color="auto" w:fill="FFFFFF"/>
            <w:vAlign w:val="center"/>
          </w:tcPr>
          <w:p w:rsidR="00D513C9" w:rsidRPr="00970D32" w:rsidRDefault="00D513C9" w:rsidP="00123B25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78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40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513C9" w:rsidRPr="00970D32" w:rsidTr="00D513C9">
        <w:trPr>
          <w:trHeight w:val="814"/>
        </w:trPr>
        <w:tc>
          <w:tcPr>
            <w:tcW w:w="710" w:type="dxa"/>
            <w:shd w:val="clear" w:color="auto" w:fill="FFFFFF"/>
            <w:vAlign w:val="center"/>
          </w:tcPr>
          <w:p w:rsidR="00D513C9" w:rsidRPr="001235C2" w:rsidRDefault="00D513C9" w:rsidP="00123B2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18" w:type="dxa"/>
            <w:shd w:val="clear" w:color="auto" w:fill="FFFFFF"/>
            <w:vAlign w:val="center"/>
          </w:tcPr>
          <w:p w:rsidR="00D513C9" w:rsidRPr="00805BDC" w:rsidRDefault="00D513C9" w:rsidP="00123B25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Սեղան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գրասեղան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աշխատանքային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851" w:type="dxa"/>
            <w:shd w:val="clear" w:color="auto" w:fill="FFFFFF"/>
          </w:tcPr>
          <w:p w:rsidR="00D513C9" w:rsidRDefault="00D513C9">
            <w:r w:rsidRPr="00AF1A0C">
              <w:rPr>
                <w:rFonts w:ascii="GHEA Grapalat" w:hAnsi="GHEA Grapalat"/>
                <w:sz w:val="18"/>
                <w:szCs w:val="18"/>
              </w:rPr>
              <w:t>5122</w:t>
            </w:r>
          </w:p>
        </w:tc>
        <w:tc>
          <w:tcPr>
            <w:tcW w:w="498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561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D513C9" w:rsidRPr="00970D32" w:rsidRDefault="00D513C9" w:rsidP="00123B25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01" w:type="dxa"/>
            <w:shd w:val="clear" w:color="auto" w:fill="FFFFFF"/>
            <w:vAlign w:val="center"/>
          </w:tcPr>
          <w:p w:rsidR="00D513C9" w:rsidRPr="00970D32" w:rsidRDefault="00D513C9" w:rsidP="00123B25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78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40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513C9" w:rsidRPr="00970D32" w:rsidTr="00D513C9">
        <w:trPr>
          <w:trHeight w:val="559"/>
        </w:trPr>
        <w:tc>
          <w:tcPr>
            <w:tcW w:w="710" w:type="dxa"/>
            <w:shd w:val="clear" w:color="auto" w:fill="FFFFFF"/>
            <w:vAlign w:val="center"/>
          </w:tcPr>
          <w:p w:rsidR="00D513C9" w:rsidRPr="001235C2" w:rsidRDefault="00D513C9" w:rsidP="00123B2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018" w:type="dxa"/>
            <w:shd w:val="clear" w:color="auto" w:fill="FFFFFF"/>
            <w:vAlign w:val="center"/>
          </w:tcPr>
          <w:p w:rsidR="00D513C9" w:rsidRPr="00805BDC" w:rsidRDefault="00D513C9" w:rsidP="00123B25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Աթոռ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851" w:type="dxa"/>
            <w:shd w:val="clear" w:color="auto" w:fill="FFFFFF"/>
          </w:tcPr>
          <w:p w:rsidR="00D513C9" w:rsidRDefault="00D513C9">
            <w:r w:rsidRPr="00AF1A0C">
              <w:rPr>
                <w:rFonts w:ascii="GHEA Grapalat" w:hAnsi="GHEA Grapalat"/>
                <w:sz w:val="18"/>
                <w:szCs w:val="18"/>
              </w:rPr>
              <w:t>5122</w:t>
            </w:r>
          </w:p>
        </w:tc>
        <w:tc>
          <w:tcPr>
            <w:tcW w:w="498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561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D513C9" w:rsidRPr="00970D32" w:rsidRDefault="00D513C9" w:rsidP="00123B25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01" w:type="dxa"/>
            <w:shd w:val="clear" w:color="auto" w:fill="FFFFFF"/>
            <w:vAlign w:val="center"/>
          </w:tcPr>
          <w:p w:rsidR="00D513C9" w:rsidRPr="00970D32" w:rsidRDefault="00D513C9" w:rsidP="00123B25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78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40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513C9" w:rsidRPr="00970D32" w:rsidTr="00D513C9">
        <w:trPr>
          <w:trHeight w:val="584"/>
        </w:trPr>
        <w:tc>
          <w:tcPr>
            <w:tcW w:w="710" w:type="dxa"/>
            <w:shd w:val="clear" w:color="auto" w:fill="FFFFFF"/>
            <w:vAlign w:val="center"/>
          </w:tcPr>
          <w:p w:rsidR="00D513C9" w:rsidRPr="001235C2" w:rsidRDefault="00D513C9" w:rsidP="00123B2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018" w:type="dxa"/>
            <w:shd w:val="clear" w:color="auto" w:fill="FFFFFF"/>
            <w:vAlign w:val="center"/>
          </w:tcPr>
          <w:p w:rsidR="00D513C9" w:rsidRPr="00805BDC" w:rsidRDefault="00D513C9" w:rsidP="00123B25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Բազկաթոռ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ղեկավարի</w:t>
            </w:r>
            <w:proofErr w:type="spellEnd"/>
          </w:p>
        </w:tc>
        <w:tc>
          <w:tcPr>
            <w:tcW w:w="851" w:type="dxa"/>
            <w:shd w:val="clear" w:color="auto" w:fill="FFFFFF"/>
          </w:tcPr>
          <w:p w:rsidR="00D513C9" w:rsidRDefault="00D513C9">
            <w:r w:rsidRPr="00AF1A0C">
              <w:rPr>
                <w:rFonts w:ascii="GHEA Grapalat" w:hAnsi="GHEA Grapalat"/>
                <w:sz w:val="18"/>
                <w:szCs w:val="18"/>
              </w:rPr>
              <w:t>5122</w:t>
            </w:r>
          </w:p>
        </w:tc>
        <w:tc>
          <w:tcPr>
            <w:tcW w:w="498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561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D513C9" w:rsidRPr="00970D32" w:rsidRDefault="00D513C9" w:rsidP="00123B25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01" w:type="dxa"/>
            <w:shd w:val="clear" w:color="auto" w:fill="FFFFFF"/>
            <w:vAlign w:val="center"/>
          </w:tcPr>
          <w:p w:rsidR="00D513C9" w:rsidRPr="00970D32" w:rsidRDefault="00D513C9" w:rsidP="00123B25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78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40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513C9" w:rsidRPr="00970D32" w:rsidTr="00D513C9">
        <w:trPr>
          <w:trHeight w:val="814"/>
        </w:trPr>
        <w:tc>
          <w:tcPr>
            <w:tcW w:w="710" w:type="dxa"/>
            <w:shd w:val="clear" w:color="auto" w:fill="FFFFFF"/>
            <w:vAlign w:val="center"/>
          </w:tcPr>
          <w:p w:rsidR="00D513C9" w:rsidRPr="001235C2" w:rsidRDefault="00D513C9" w:rsidP="00123B2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018" w:type="dxa"/>
            <w:shd w:val="clear" w:color="auto" w:fill="FFFFFF"/>
            <w:vAlign w:val="center"/>
          </w:tcPr>
          <w:p w:rsidR="00D513C9" w:rsidRPr="00805BDC" w:rsidRDefault="00D513C9" w:rsidP="00123B25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Սեղան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գրասեղան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աշխատանքային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851" w:type="dxa"/>
            <w:shd w:val="clear" w:color="auto" w:fill="FFFFFF"/>
          </w:tcPr>
          <w:p w:rsidR="00D513C9" w:rsidRDefault="00D513C9">
            <w:r w:rsidRPr="00AF1A0C">
              <w:rPr>
                <w:rFonts w:ascii="GHEA Grapalat" w:hAnsi="GHEA Grapalat"/>
                <w:sz w:val="18"/>
                <w:szCs w:val="18"/>
              </w:rPr>
              <w:t>5122</w:t>
            </w:r>
          </w:p>
        </w:tc>
        <w:tc>
          <w:tcPr>
            <w:tcW w:w="498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561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D513C9" w:rsidRPr="00970D32" w:rsidRDefault="00D513C9" w:rsidP="00123B25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01" w:type="dxa"/>
            <w:shd w:val="clear" w:color="auto" w:fill="FFFFFF"/>
            <w:vAlign w:val="center"/>
          </w:tcPr>
          <w:p w:rsidR="00D513C9" w:rsidRPr="00970D32" w:rsidRDefault="00D513C9" w:rsidP="00123B25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78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40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513C9" w:rsidRPr="00970D32" w:rsidTr="00D513C9">
        <w:trPr>
          <w:trHeight w:val="480"/>
        </w:trPr>
        <w:tc>
          <w:tcPr>
            <w:tcW w:w="710" w:type="dxa"/>
            <w:shd w:val="clear" w:color="auto" w:fill="FFFFFF"/>
            <w:vAlign w:val="center"/>
          </w:tcPr>
          <w:p w:rsidR="00D513C9" w:rsidRPr="001235C2" w:rsidRDefault="00D513C9" w:rsidP="00123B2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2018" w:type="dxa"/>
            <w:shd w:val="clear" w:color="auto" w:fill="FFFFFF"/>
            <w:vAlign w:val="center"/>
          </w:tcPr>
          <w:p w:rsidR="00D513C9" w:rsidRPr="00805BDC" w:rsidRDefault="00D513C9" w:rsidP="00123B25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Մետաղական</w:t>
            </w:r>
            <w:proofErr w:type="spellEnd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eastAsia="Calibri" w:hAnsi="GHEA Grapalat"/>
                <w:color w:val="000000"/>
                <w:sz w:val="18"/>
                <w:szCs w:val="18"/>
              </w:rPr>
              <w:t>պահարան</w:t>
            </w:r>
            <w:proofErr w:type="spellEnd"/>
          </w:p>
        </w:tc>
        <w:tc>
          <w:tcPr>
            <w:tcW w:w="851" w:type="dxa"/>
            <w:shd w:val="clear" w:color="auto" w:fill="FFFFFF"/>
          </w:tcPr>
          <w:p w:rsidR="00D513C9" w:rsidRDefault="00D513C9">
            <w:r w:rsidRPr="00AF1A0C">
              <w:rPr>
                <w:rFonts w:ascii="GHEA Grapalat" w:hAnsi="GHEA Grapalat"/>
                <w:sz w:val="18"/>
                <w:szCs w:val="18"/>
              </w:rPr>
              <w:t>5122</w:t>
            </w:r>
          </w:p>
        </w:tc>
        <w:tc>
          <w:tcPr>
            <w:tcW w:w="498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561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D513C9" w:rsidRPr="00970D32" w:rsidRDefault="00D513C9" w:rsidP="00123B25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01" w:type="dxa"/>
            <w:shd w:val="clear" w:color="auto" w:fill="FFFFFF"/>
            <w:vAlign w:val="center"/>
          </w:tcPr>
          <w:p w:rsidR="00D513C9" w:rsidRPr="00970D32" w:rsidRDefault="00D513C9" w:rsidP="00123B25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78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40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513C9" w:rsidRPr="00970D32" w:rsidTr="00D513C9">
        <w:trPr>
          <w:trHeight w:val="506"/>
        </w:trPr>
        <w:tc>
          <w:tcPr>
            <w:tcW w:w="710" w:type="dxa"/>
            <w:shd w:val="clear" w:color="auto" w:fill="FFFFFF"/>
            <w:vAlign w:val="center"/>
          </w:tcPr>
          <w:p w:rsidR="00D513C9" w:rsidRDefault="00D513C9" w:rsidP="00123B25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2018" w:type="dxa"/>
            <w:shd w:val="clear" w:color="auto" w:fill="FFFFFF"/>
            <w:vAlign w:val="center"/>
          </w:tcPr>
          <w:p w:rsidR="00D513C9" w:rsidRPr="00805BDC" w:rsidRDefault="00D513C9" w:rsidP="00123B25">
            <w:pPr>
              <w:rPr>
                <w:rFonts w:ascii="GHEA Grapalat" w:eastAsia="Calibri" w:hAnsi="GHEA Grapalat"/>
                <w:color w:val="000000"/>
                <w:sz w:val="18"/>
                <w:szCs w:val="18"/>
              </w:rPr>
            </w:pPr>
            <w:proofErr w:type="spellStart"/>
            <w:r w:rsidRPr="00805BDC">
              <w:rPr>
                <w:rFonts w:ascii="GHEA Grapalat" w:hAnsi="GHEA Grapalat" w:cs="Arial"/>
                <w:color w:val="000000"/>
                <w:sz w:val="18"/>
                <w:szCs w:val="18"/>
              </w:rPr>
              <w:t>Կահույքի</w:t>
            </w:r>
            <w:proofErr w:type="spellEnd"/>
            <w:r w:rsidRPr="00805BDC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5BDC">
              <w:rPr>
                <w:rFonts w:ascii="GHEA Grapalat" w:hAnsi="GHEA Grapalat" w:cs="Arial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851" w:type="dxa"/>
            <w:shd w:val="clear" w:color="auto" w:fill="FFFFFF"/>
          </w:tcPr>
          <w:p w:rsidR="00D513C9" w:rsidRDefault="00D513C9">
            <w:r w:rsidRPr="00AF1A0C">
              <w:rPr>
                <w:rFonts w:ascii="GHEA Grapalat" w:hAnsi="GHEA Grapalat"/>
                <w:sz w:val="18"/>
                <w:szCs w:val="18"/>
              </w:rPr>
              <w:t>5122</w:t>
            </w:r>
          </w:p>
        </w:tc>
        <w:tc>
          <w:tcPr>
            <w:tcW w:w="498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561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D513C9" w:rsidRPr="00123B25" w:rsidRDefault="00D513C9" w:rsidP="00123B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D513C9" w:rsidRPr="00970D32" w:rsidRDefault="00D513C9" w:rsidP="00123B25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01" w:type="dxa"/>
            <w:shd w:val="clear" w:color="auto" w:fill="FFFFFF"/>
            <w:vAlign w:val="center"/>
          </w:tcPr>
          <w:p w:rsidR="00D513C9" w:rsidRPr="00970D32" w:rsidRDefault="00D513C9" w:rsidP="00123B25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78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40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</w:tcPr>
          <w:p w:rsidR="00D513C9" w:rsidRDefault="00D513C9" w:rsidP="00123B25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F805A1" w:rsidRPr="00970D32" w:rsidTr="00D513C9">
        <w:trPr>
          <w:trHeight w:val="382"/>
        </w:trPr>
        <w:tc>
          <w:tcPr>
            <w:tcW w:w="3579" w:type="dxa"/>
            <w:gridSpan w:val="3"/>
            <w:vAlign w:val="center"/>
          </w:tcPr>
          <w:p w:rsidR="00F805A1" w:rsidRPr="00970D32" w:rsidRDefault="00F805A1" w:rsidP="00F805A1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ԸՆԴԱՄ</w:t>
            </w:r>
            <w:r w:rsidRPr="00970D32">
              <w:rPr>
                <w:rFonts w:ascii="Sylfaen" w:hAnsi="Sylfaen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498" w:type="dxa"/>
            <w:vAlign w:val="center"/>
          </w:tcPr>
          <w:p w:rsidR="00F805A1" w:rsidRPr="00123B25" w:rsidRDefault="00F805A1" w:rsidP="00F805A1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123B25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1" w:type="dxa"/>
            <w:vAlign w:val="center"/>
          </w:tcPr>
          <w:p w:rsidR="00F805A1" w:rsidRPr="00123B25" w:rsidRDefault="00F805A1" w:rsidP="00F805A1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123B25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0" w:type="dxa"/>
            <w:vAlign w:val="center"/>
          </w:tcPr>
          <w:p w:rsidR="00F805A1" w:rsidRPr="00123B25" w:rsidRDefault="00F805A1" w:rsidP="00F805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B25">
              <w:rPr>
                <w:rFonts w:ascii="GHEA Grapalat" w:eastAsia="Calibri" w:hAnsi="GHEA Grapalat"/>
                <w:sz w:val="18"/>
                <w:szCs w:val="18"/>
              </w:rPr>
              <w:t>-</w:t>
            </w:r>
          </w:p>
        </w:tc>
        <w:tc>
          <w:tcPr>
            <w:tcW w:w="360" w:type="dxa"/>
            <w:vAlign w:val="center"/>
          </w:tcPr>
          <w:p w:rsidR="00F805A1" w:rsidRPr="00123B25" w:rsidRDefault="00F805A1" w:rsidP="00F805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360" w:type="dxa"/>
            <w:vAlign w:val="center"/>
          </w:tcPr>
          <w:p w:rsidR="00F805A1" w:rsidRPr="00123B25" w:rsidRDefault="00F805A1" w:rsidP="00F805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F805A1" w:rsidRPr="00123B25" w:rsidRDefault="00F805A1" w:rsidP="00F805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23B25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F805A1" w:rsidRPr="00970D32" w:rsidRDefault="00F805A1" w:rsidP="00F805A1">
            <w:pPr>
              <w:jc w:val="center"/>
              <w:rPr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01" w:type="dxa"/>
            <w:vAlign w:val="center"/>
          </w:tcPr>
          <w:p w:rsidR="00F805A1" w:rsidRPr="00D049D8" w:rsidRDefault="00F805A1" w:rsidP="00F805A1">
            <w:pPr>
              <w:jc w:val="center"/>
              <w:rPr>
                <w:sz w:val="18"/>
                <w:szCs w:val="18"/>
              </w:rPr>
            </w:pPr>
            <w:r>
              <w:rPr>
                <w:rFonts w:ascii="Times Armenian" w:eastAsia="Calibri" w:hAnsi="Times Armenian"/>
                <w:sz w:val="18"/>
                <w:szCs w:val="18"/>
              </w:rPr>
              <w:t>-</w:t>
            </w:r>
          </w:p>
        </w:tc>
        <w:tc>
          <w:tcPr>
            <w:tcW w:w="778" w:type="dxa"/>
          </w:tcPr>
          <w:p w:rsidR="00F805A1" w:rsidRDefault="00F805A1" w:rsidP="00F805A1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640" w:type="dxa"/>
          </w:tcPr>
          <w:p w:rsidR="00F805A1" w:rsidRDefault="00F805A1" w:rsidP="00F805A1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</w:tcPr>
          <w:p w:rsidR="00F805A1" w:rsidRDefault="00F805A1" w:rsidP="00F805A1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F805A1" w:rsidRDefault="00F805A1" w:rsidP="00F805A1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</w:tcPr>
          <w:p w:rsidR="00F805A1" w:rsidRDefault="00F805A1" w:rsidP="00F805A1">
            <w:r w:rsidRPr="00CF4068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</w:tbl>
    <w:p w:rsidR="007A1925" w:rsidRPr="00C22BEF" w:rsidRDefault="007A1925" w:rsidP="009B552C">
      <w:pPr>
        <w:rPr>
          <w:rFonts w:ascii="GHEA Grapalat" w:hAnsi="GHEA Grapalat"/>
          <w:sz w:val="18"/>
          <w:szCs w:val="18"/>
          <w:lang w:val="pt-BR"/>
        </w:rPr>
      </w:pPr>
    </w:p>
    <w:p w:rsidR="009B552C" w:rsidRPr="00D513C9" w:rsidRDefault="009B552C" w:rsidP="009B552C">
      <w:pPr>
        <w:jc w:val="both"/>
        <w:rPr>
          <w:rFonts w:ascii="GHEA Grapalat" w:hAnsi="GHEA Grapalat"/>
          <w:sz w:val="18"/>
          <w:szCs w:val="18"/>
          <w:lang w:val="pt-BR"/>
        </w:rPr>
      </w:pPr>
      <w:r w:rsidRPr="00D513C9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D513C9">
        <w:rPr>
          <w:rFonts w:ascii="GHEA Grapalat" w:hAnsi="GHEA Grapalat" w:cs="Sylfaen"/>
          <w:sz w:val="18"/>
          <w:szCs w:val="18"/>
          <w:lang w:val="es-ES"/>
        </w:rPr>
        <w:t>Վճարման</w:t>
      </w:r>
      <w:proofErr w:type="spellEnd"/>
      <w:r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D513C9">
        <w:rPr>
          <w:rFonts w:ascii="GHEA Grapalat" w:hAnsi="GHEA Grapalat" w:cs="Sylfaen"/>
          <w:sz w:val="18"/>
          <w:szCs w:val="18"/>
          <w:lang w:val="es-ES"/>
        </w:rPr>
        <w:t>ենթակա</w:t>
      </w:r>
      <w:proofErr w:type="spellEnd"/>
      <w:r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D513C9">
        <w:rPr>
          <w:rFonts w:ascii="GHEA Grapalat" w:hAnsi="GHEA Grapalat" w:cs="Sylfaen"/>
          <w:sz w:val="18"/>
          <w:szCs w:val="18"/>
          <w:lang w:val="es-ES"/>
        </w:rPr>
        <w:t>գումարները</w:t>
      </w:r>
      <w:proofErr w:type="spellEnd"/>
      <w:r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D513C9">
        <w:rPr>
          <w:rFonts w:ascii="GHEA Grapalat" w:hAnsi="GHEA Grapalat" w:cs="Sylfaen"/>
          <w:sz w:val="18"/>
          <w:szCs w:val="18"/>
          <w:lang w:val="es-ES"/>
        </w:rPr>
        <w:t>ներկայացված</w:t>
      </w:r>
      <w:proofErr w:type="spellEnd"/>
      <w:r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D513C9">
        <w:rPr>
          <w:rFonts w:ascii="GHEA Grapalat" w:hAnsi="GHEA Grapalat" w:cs="Sylfaen"/>
          <w:sz w:val="18"/>
          <w:szCs w:val="18"/>
          <w:lang w:val="es-ES"/>
        </w:rPr>
        <w:t>են</w:t>
      </w:r>
      <w:proofErr w:type="spellEnd"/>
      <w:r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D513C9">
        <w:rPr>
          <w:rFonts w:ascii="GHEA Grapalat" w:hAnsi="GHEA Grapalat" w:cs="Sylfaen"/>
          <w:sz w:val="18"/>
          <w:szCs w:val="18"/>
          <w:lang w:val="es-ES"/>
        </w:rPr>
        <w:t>աճողական</w:t>
      </w:r>
      <w:proofErr w:type="spellEnd"/>
      <w:r w:rsidRPr="00D513C9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D513C9">
        <w:rPr>
          <w:rFonts w:ascii="GHEA Grapalat" w:hAnsi="GHEA Grapalat" w:cs="Sylfaen"/>
          <w:sz w:val="18"/>
          <w:szCs w:val="18"/>
          <w:lang w:val="es-ES"/>
        </w:rPr>
        <w:t>կարգով</w:t>
      </w:r>
      <w:proofErr w:type="spellEnd"/>
      <w:r w:rsidRPr="00D513C9">
        <w:rPr>
          <w:rFonts w:ascii="GHEA Grapalat" w:hAnsi="GHEA Grapalat"/>
          <w:sz w:val="18"/>
          <w:szCs w:val="18"/>
          <w:lang w:val="es-ES"/>
        </w:rPr>
        <w:t>։</w:t>
      </w:r>
    </w:p>
    <w:p w:rsidR="00D513C9" w:rsidRDefault="00D513C9" w:rsidP="00830F9E">
      <w:pPr>
        <w:autoSpaceDE w:val="0"/>
        <w:autoSpaceDN w:val="0"/>
        <w:adjustRightInd w:val="0"/>
        <w:jc w:val="both"/>
        <w:rPr>
          <w:rFonts w:ascii="GHEA Grapalat" w:hAnsi="GHEA Grapalat"/>
          <w:sz w:val="18"/>
          <w:szCs w:val="18"/>
        </w:rPr>
      </w:pPr>
      <w:r w:rsidRPr="00891778">
        <w:rPr>
          <w:rFonts w:ascii="GHEA Grapalat" w:hAnsi="GHEA Grapalat"/>
          <w:b/>
          <w:sz w:val="32"/>
          <w:szCs w:val="32"/>
          <w:lang w:val="pt-BR"/>
        </w:rPr>
        <w:t>*</w:t>
      </w:r>
      <w:r w:rsidRPr="00891778">
        <w:rPr>
          <w:rFonts w:ascii="GHEA Grapalat" w:hAnsi="GHEA Grapalat"/>
          <w:sz w:val="16"/>
          <w:szCs w:val="16"/>
          <w:lang w:val="pt-BR"/>
        </w:rPr>
        <w:t xml:space="preserve"> </w:t>
      </w:r>
      <w:proofErr w:type="spellStart"/>
      <w:r w:rsidR="00830F9E">
        <w:rPr>
          <w:rFonts w:ascii="GHEA Grapalat" w:hAnsi="GHEA Grapalat"/>
          <w:sz w:val="18"/>
          <w:szCs w:val="18"/>
        </w:rPr>
        <w:t>Ձեռքբերումը</w:t>
      </w:r>
      <w:proofErr w:type="spellEnd"/>
      <w:r w:rsidR="00830F9E" w:rsidRPr="00830F9E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spellStart"/>
      <w:r w:rsidR="00830F9E">
        <w:rPr>
          <w:rFonts w:ascii="GHEA Grapalat" w:hAnsi="GHEA Grapalat"/>
          <w:sz w:val="18"/>
          <w:szCs w:val="18"/>
        </w:rPr>
        <w:t>կիրականացվի</w:t>
      </w:r>
      <w:proofErr w:type="spellEnd"/>
      <w:r w:rsidR="00830F9E" w:rsidRPr="00830F9E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spellStart"/>
      <w:r w:rsidR="00830F9E">
        <w:rPr>
          <w:rFonts w:ascii="GHEA Grapalat" w:hAnsi="GHEA Grapalat"/>
          <w:sz w:val="18"/>
          <w:szCs w:val="18"/>
        </w:rPr>
        <w:t>համապատասխան</w:t>
      </w:r>
      <w:proofErr w:type="spellEnd"/>
      <w:r w:rsidR="00830F9E" w:rsidRPr="00830F9E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spellStart"/>
      <w:r w:rsidR="00830F9E">
        <w:rPr>
          <w:rFonts w:ascii="GHEA Grapalat" w:hAnsi="GHEA Grapalat"/>
          <w:sz w:val="18"/>
          <w:szCs w:val="18"/>
        </w:rPr>
        <w:t>ֆինանսական</w:t>
      </w:r>
      <w:proofErr w:type="spellEnd"/>
      <w:r w:rsidR="00830F9E" w:rsidRPr="00830F9E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spellStart"/>
      <w:r w:rsidR="00830F9E">
        <w:rPr>
          <w:rFonts w:ascii="GHEA Grapalat" w:hAnsi="GHEA Grapalat"/>
          <w:sz w:val="18"/>
          <w:szCs w:val="18"/>
        </w:rPr>
        <w:t>միջոցների</w:t>
      </w:r>
      <w:proofErr w:type="spellEnd"/>
      <w:r w:rsidR="00830F9E" w:rsidRPr="00830F9E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spellStart"/>
      <w:r w:rsidR="00830F9E">
        <w:rPr>
          <w:rFonts w:ascii="GHEA Grapalat" w:hAnsi="GHEA Grapalat"/>
          <w:sz w:val="18"/>
          <w:szCs w:val="18"/>
        </w:rPr>
        <w:t>առկայության</w:t>
      </w:r>
      <w:proofErr w:type="spellEnd"/>
      <w:r w:rsidR="00830F9E" w:rsidRPr="00830F9E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spellStart"/>
      <w:r w:rsidR="00830F9E">
        <w:rPr>
          <w:rFonts w:ascii="GHEA Grapalat" w:hAnsi="GHEA Grapalat"/>
          <w:sz w:val="18"/>
          <w:szCs w:val="18"/>
        </w:rPr>
        <w:t>դեպքում</w:t>
      </w:r>
      <w:proofErr w:type="spellEnd"/>
    </w:p>
    <w:p w:rsidR="00830F9E" w:rsidRPr="00B062FC" w:rsidRDefault="00830F9E" w:rsidP="00830F9E">
      <w:pPr>
        <w:autoSpaceDE w:val="0"/>
        <w:autoSpaceDN w:val="0"/>
        <w:adjustRightInd w:val="0"/>
        <w:jc w:val="both"/>
        <w:rPr>
          <w:rFonts w:ascii="GHEA Grapalat" w:hAnsi="GHEA Grapalat"/>
          <w:i/>
          <w:sz w:val="18"/>
          <w:szCs w:val="18"/>
          <w:lang w:val="pt-BR"/>
        </w:rPr>
      </w:pPr>
    </w:p>
    <w:tbl>
      <w:tblPr>
        <w:tblW w:w="9328" w:type="dxa"/>
        <w:tblInd w:w="931" w:type="dxa"/>
        <w:tblLayout w:type="fixed"/>
        <w:tblLook w:val="0000" w:firstRow="0" w:lastRow="0" w:firstColumn="0" w:lastColumn="0" w:noHBand="0" w:noVBand="0"/>
      </w:tblPr>
      <w:tblGrid>
        <w:gridCol w:w="4799"/>
        <w:gridCol w:w="4529"/>
      </w:tblGrid>
      <w:tr w:rsidR="001235C2" w:rsidRPr="00B062FC" w:rsidTr="00D513C9">
        <w:trPr>
          <w:trHeight w:val="3544"/>
        </w:trPr>
        <w:tc>
          <w:tcPr>
            <w:tcW w:w="4799" w:type="dxa"/>
          </w:tcPr>
          <w:p w:rsidR="00123B25" w:rsidRPr="00C03817" w:rsidRDefault="00123B25" w:rsidP="00123B2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1235C2" w:rsidRPr="00CF7121" w:rsidRDefault="001235C2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1235C2" w:rsidRPr="00CF7121" w:rsidRDefault="001235C2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235C2" w:rsidRPr="0037286B" w:rsidRDefault="001235C2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1235C2" w:rsidRPr="00CF7121" w:rsidRDefault="001235C2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1235C2" w:rsidRDefault="001235C2" w:rsidP="00B062FC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900013010013, </w:t>
            </w:r>
          </w:p>
          <w:p w:rsidR="001235C2" w:rsidRPr="00CF7121" w:rsidRDefault="001235C2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1235C2" w:rsidRPr="00CF7121" w:rsidRDefault="001235C2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1235C2" w:rsidRPr="00CF7121" w:rsidRDefault="001235C2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1235C2" w:rsidRPr="00CF7121" w:rsidRDefault="001235C2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1235C2" w:rsidRPr="00CF7121" w:rsidRDefault="001235C2" w:rsidP="00B062F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235C2" w:rsidRPr="00CF7121" w:rsidRDefault="001235C2" w:rsidP="00B062F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123B25" w:rsidRPr="00B062F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Գասպար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յան</w:t>
            </w:r>
          </w:p>
          <w:p w:rsidR="001235C2" w:rsidRPr="00CF7121" w:rsidRDefault="001235C2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1235C2" w:rsidRPr="00CF7121" w:rsidRDefault="001235C2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529" w:type="dxa"/>
          </w:tcPr>
          <w:p w:rsidR="001235C2" w:rsidRPr="00CF7121" w:rsidRDefault="00123B25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="001235C2"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1235C2" w:rsidRPr="00CF7121" w:rsidRDefault="001235C2" w:rsidP="00B062F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1235C2" w:rsidRPr="00845DC9" w:rsidRDefault="001235C2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1235C2" w:rsidRPr="00845DC9" w:rsidRDefault="001235C2" w:rsidP="00B062F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1235C2" w:rsidRPr="00845DC9" w:rsidRDefault="001235C2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1235C2" w:rsidRPr="00845DC9" w:rsidRDefault="001235C2" w:rsidP="00B062FC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1235C2" w:rsidRPr="00845DC9" w:rsidRDefault="001235C2" w:rsidP="00B062FC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1235C2" w:rsidRDefault="001235C2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1235C2" w:rsidRPr="00CF7121" w:rsidRDefault="001235C2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235C2" w:rsidRDefault="001235C2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1235C2" w:rsidRPr="00845DC9" w:rsidRDefault="001235C2" w:rsidP="00B062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235C2" w:rsidRPr="00CF7121" w:rsidRDefault="001235C2" w:rsidP="00B062F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1235C2" w:rsidRPr="00CF7121" w:rsidRDefault="001235C2" w:rsidP="00B062F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1235C2" w:rsidRPr="00CF7121" w:rsidRDefault="001235C2" w:rsidP="00B062F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235C2" w:rsidRPr="00CF7121" w:rsidRDefault="001235C2" w:rsidP="00B062F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D50FFA" w:rsidRPr="00B062FC" w:rsidRDefault="00D50FFA">
      <w:pPr>
        <w:rPr>
          <w:lang w:val="pt-BR"/>
        </w:rPr>
      </w:pPr>
    </w:p>
    <w:sectPr w:rsidR="00D50FFA" w:rsidRPr="00B062FC" w:rsidSect="00334D4F">
      <w:pgSz w:w="11906" w:h="16838" w:code="9"/>
      <w:pgMar w:top="426" w:right="56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4B1109"/>
    <w:multiLevelType w:val="hybridMultilevel"/>
    <w:tmpl w:val="72A6CF96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2BD6207"/>
    <w:multiLevelType w:val="hybridMultilevel"/>
    <w:tmpl w:val="440615D0"/>
    <w:lvl w:ilvl="0" w:tplc="05943892">
      <w:start w:val="1"/>
      <w:numFmt w:val="decimal"/>
      <w:lvlText w:val="%1)"/>
      <w:lvlJc w:val="left"/>
      <w:pPr>
        <w:ind w:left="1164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4C3262"/>
    <w:multiLevelType w:val="hybridMultilevel"/>
    <w:tmpl w:val="09C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577BAE"/>
    <w:multiLevelType w:val="hybridMultilevel"/>
    <w:tmpl w:val="17EE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A13C42"/>
    <w:multiLevelType w:val="hybridMultilevel"/>
    <w:tmpl w:val="126E8588"/>
    <w:lvl w:ilvl="0" w:tplc="E9FA9DA4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9"/>
  </w:num>
  <w:num w:numId="3">
    <w:abstractNumId w:val="14"/>
  </w:num>
  <w:num w:numId="4">
    <w:abstractNumId w:val="37"/>
  </w:num>
  <w:num w:numId="5">
    <w:abstractNumId w:val="32"/>
  </w:num>
  <w:num w:numId="6">
    <w:abstractNumId w:val="3"/>
  </w:num>
  <w:num w:numId="7">
    <w:abstractNumId w:val="20"/>
  </w:num>
  <w:num w:numId="8">
    <w:abstractNumId w:val="41"/>
  </w:num>
  <w:num w:numId="9">
    <w:abstractNumId w:val="18"/>
  </w:num>
  <w:num w:numId="10">
    <w:abstractNumId w:val="38"/>
  </w:num>
  <w:num w:numId="11">
    <w:abstractNumId w:val="7"/>
  </w:num>
  <w:num w:numId="12">
    <w:abstractNumId w:val="19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6"/>
  </w:num>
  <w:num w:numId="22">
    <w:abstractNumId w:val="35"/>
  </w:num>
  <w:num w:numId="23">
    <w:abstractNumId w:val="2"/>
  </w:num>
  <w:num w:numId="24">
    <w:abstractNumId w:val="28"/>
  </w:num>
  <w:num w:numId="25">
    <w:abstractNumId w:val="36"/>
  </w:num>
  <w:num w:numId="26">
    <w:abstractNumId w:val="8"/>
  </w:num>
  <w:num w:numId="27">
    <w:abstractNumId w:val="5"/>
  </w:num>
  <w:num w:numId="28">
    <w:abstractNumId w:val="40"/>
  </w:num>
  <w:num w:numId="29">
    <w:abstractNumId w:val="25"/>
  </w:num>
  <w:num w:numId="30">
    <w:abstractNumId w:val="27"/>
  </w:num>
  <w:num w:numId="31">
    <w:abstractNumId w:val="10"/>
  </w:num>
  <w:num w:numId="32">
    <w:abstractNumId w:val="11"/>
  </w:num>
  <w:num w:numId="33">
    <w:abstractNumId w:val="24"/>
  </w:num>
  <w:num w:numId="34">
    <w:abstractNumId w:val="21"/>
  </w:num>
  <w:num w:numId="35">
    <w:abstractNumId w:val="16"/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29"/>
  </w:num>
  <w:num w:numId="43">
    <w:abstractNumId w:val="31"/>
  </w:num>
  <w:num w:numId="44">
    <w:abstractNumId w:val="2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500C3"/>
    <w:rsid w:val="00091FAD"/>
    <w:rsid w:val="000C2BA6"/>
    <w:rsid w:val="000F557A"/>
    <w:rsid w:val="001235C2"/>
    <w:rsid w:val="00123B25"/>
    <w:rsid w:val="001D25E6"/>
    <w:rsid w:val="001D6A86"/>
    <w:rsid w:val="001E40A1"/>
    <w:rsid w:val="00203CD5"/>
    <w:rsid w:val="002B792E"/>
    <w:rsid w:val="00300158"/>
    <w:rsid w:val="00334D4F"/>
    <w:rsid w:val="00346F45"/>
    <w:rsid w:val="00364C1F"/>
    <w:rsid w:val="003A0419"/>
    <w:rsid w:val="00480DCE"/>
    <w:rsid w:val="004934EE"/>
    <w:rsid w:val="00496BF9"/>
    <w:rsid w:val="00561BB5"/>
    <w:rsid w:val="005A3842"/>
    <w:rsid w:val="006135E6"/>
    <w:rsid w:val="006452C5"/>
    <w:rsid w:val="0069322D"/>
    <w:rsid w:val="006E351A"/>
    <w:rsid w:val="006F7187"/>
    <w:rsid w:val="00726560"/>
    <w:rsid w:val="00731C55"/>
    <w:rsid w:val="007A1925"/>
    <w:rsid w:val="008059CE"/>
    <w:rsid w:val="00805BDC"/>
    <w:rsid w:val="008138AD"/>
    <w:rsid w:val="00830973"/>
    <w:rsid w:val="00830F9E"/>
    <w:rsid w:val="008520B2"/>
    <w:rsid w:val="00891778"/>
    <w:rsid w:val="00893ECC"/>
    <w:rsid w:val="00966A36"/>
    <w:rsid w:val="00970D32"/>
    <w:rsid w:val="00996F3A"/>
    <w:rsid w:val="009B552C"/>
    <w:rsid w:val="009F5D9C"/>
    <w:rsid w:val="00A36C42"/>
    <w:rsid w:val="00B062FC"/>
    <w:rsid w:val="00B137DB"/>
    <w:rsid w:val="00B409A6"/>
    <w:rsid w:val="00B91FD7"/>
    <w:rsid w:val="00BE2285"/>
    <w:rsid w:val="00BF01AD"/>
    <w:rsid w:val="00CC254C"/>
    <w:rsid w:val="00D049D8"/>
    <w:rsid w:val="00D34863"/>
    <w:rsid w:val="00D50FFA"/>
    <w:rsid w:val="00D513C9"/>
    <w:rsid w:val="00D94D3B"/>
    <w:rsid w:val="00E624D9"/>
    <w:rsid w:val="00E80B8D"/>
    <w:rsid w:val="00F11FDB"/>
    <w:rsid w:val="00F535E5"/>
    <w:rsid w:val="00F805A1"/>
    <w:rsid w:val="00FA0CC5"/>
    <w:rsid w:val="00FC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05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D2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05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D2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A06DD-710A-47A2-B111-30E75B91C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3706</Words>
  <Characters>21127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vpapikyan</dc:creator>
  <cp:keywords/>
  <dc:description/>
  <cp:lastModifiedBy>Gayane Meliksetyan</cp:lastModifiedBy>
  <cp:revision>39</cp:revision>
  <cp:lastPrinted>2014-07-24T13:31:00Z</cp:lastPrinted>
  <dcterms:created xsi:type="dcterms:W3CDTF">2013-07-30T11:14:00Z</dcterms:created>
  <dcterms:modified xsi:type="dcterms:W3CDTF">2014-07-24T13:35:00Z</dcterms:modified>
</cp:coreProperties>
</file>